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FD8429" w14:textId="77777777" w:rsidR="00EE3A3D" w:rsidRPr="00E17ADF" w:rsidRDefault="00EE3A3D" w:rsidP="00E26DFB">
      <w:pPr>
        <w:pStyle w:val="a"/>
        <w:numPr>
          <w:ilvl w:val="0"/>
          <w:numId w:val="0"/>
        </w:numPr>
        <w:tabs>
          <w:tab w:val="left" w:pos="6565"/>
        </w:tabs>
        <w:suppressAutoHyphens/>
        <w:ind w:firstLine="567"/>
        <w:jc w:val="center"/>
        <w:rPr>
          <w:rFonts w:cs="Times New Roman"/>
          <w:b/>
        </w:rPr>
      </w:pPr>
      <w:r w:rsidRPr="00E17ADF">
        <w:rPr>
          <w:rFonts w:cs="Times New Roman"/>
          <w:b/>
        </w:rPr>
        <w:t>Договор № __</w:t>
      </w:r>
      <w:r w:rsidR="00746D4A">
        <w:rPr>
          <w:rFonts w:cs="Times New Roman"/>
          <w:b/>
        </w:rPr>
        <w:t>________________</w:t>
      </w:r>
      <w:r w:rsidRPr="00E17ADF">
        <w:rPr>
          <w:rFonts w:cs="Times New Roman"/>
          <w:b/>
        </w:rPr>
        <w:t>__</w:t>
      </w:r>
    </w:p>
    <w:p w14:paraId="34C3F13C" w14:textId="4270A191" w:rsidR="00981621" w:rsidRPr="00B602E5" w:rsidRDefault="003744E9" w:rsidP="00765262">
      <w:pPr>
        <w:pStyle w:val="210"/>
        <w:keepNext/>
        <w:tabs>
          <w:tab w:val="left" w:pos="851"/>
        </w:tabs>
        <w:jc w:val="center"/>
        <w:rPr>
          <w:b/>
          <w:sz w:val="22"/>
          <w:szCs w:val="22"/>
        </w:rPr>
      </w:pPr>
      <w:r>
        <w:rPr>
          <w:b/>
          <w:sz w:val="22"/>
          <w:szCs w:val="22"/>
        </w:rPr>
        <w:t>возмездного</w:t>
      </w:r>
      <w:r w:rsidR="00CF140E">
        <w:rPr>
          <w:b/>
          <w:sz w:val="22"/>
          <w:szCs w:val="22"/>
        </w:rPr>
        <w:t xml:space="preserve"> </w:t>
      </w:r>
      <w:r>
        <w:rPr>
          <w:b/>
          <w:sz w:val="22"/>
          <w:szCs w:val="22"/>
        </w:rPr>
        <w:t>оказания</w:t>
      </w:r>
      <w:r w:rsidR="00A44887">
        <w:rPr>
          <w:b/>
          <w:sz w:val="22"/>
          <w:szCs w:val="22"/>
        </w:rPr>
        <w:t xml:space="preserve"> услуг</w:t>
      </w:r>
      <w:r w:rsidR="00CF140E" w:rsidRPr="00ED668E">
        <w:rPr>
          <w:b/>
          <w:sz w:val="22"/>
          <w:szCs w:val="22"/>
        </w:rPr>
        <w:t xml:space="preserve"> </w:t>
      </w:r>
      <w:r w:rsidR="00CF140E">
        <w:rPr>
          <w:b/>
          <w:sz w:val="22"/>
          <w:szCs w:val="22"/>
        </w:rPr>
        <w:t>по вывозу мусора (отходов)</w:t>
      </w:r>
      <w:r w:rsidR="00716858">
        <w:rPr>
          <w:b/>
          <w:sz w:val="22"/>
          <w:szCs w:val="22"/>
        </w:rPr>
        <w:t>,</w:t>
      </w:r>
      <w:r w:rsidR="00CF140E">
        <w:rPr>
          <w:b/>
          <w:sz w:val="22"/>
          <w:szCs w:val="22"/>
        </w:rPr>
        <w:t xml:space="preserve"> собранного селективным методом</w:t>
      </w:r>
      <w:r w:rsidR="00CF140E" w:rsidRPr="00ED668E">
        <w:rPr>
          <w:b/>
          <w:sz w:val="22"/>
          <w:szCs w:val="22"/>
        </w:rPr>
        <w:t xml:space="preserve"> </w:t>
      </w:r>
    </w:p>
    <w:p w14:paraId="5C0A6A8E" w14:textId="77777777" w:rsidR="00765262" w:rsidRPr="00B602E5" w:rsidRDefault="00765262" w:rsidP="00765262">
      <w:pPr>
        <w:pStyle w:val="210"/>
        <w:keepNext/>
        <w:tabs>
          <w:tab w:val="left" w:pos="851"/>
        </w:tabs>
        <w:jc w:val="center"/>
        <w:rPr>
          <w:b/>
        </w:rPr>
      </w:pPr>
    </w:p>
    <w:p w14:paraId="16A6A8AC" w14:textId="574CB0CB" w:rsidR="00EE3A3D" w:rsidRPr="00F2405C" w:rsidRDefault="00EE3A3D" w:rsidP="00746D4A">
      <w:pPr>
        <w:suppressAutoHyphens/>
        <w:spacing w:after="120"/>
        <w:ind w:firstLine="567"/>
        <w:jc w:val="both"/>
      </w:pPr>
      <w:r w:rsidRPr="00E17ADF">
        <w:t>г.</w:t>
      </w:r>
      <w:r w:rsidR="006A3334">
        <w:t xml:space="preserve"> Москва </w:t>
      </w:r>
      <w:r w:rsidR="006A3334">
        <w:tab/>
      </w:r>
      <w:r w:rsidR="006A3334">
        <w:tab/>
      </w:r>
      <w:r w:rsidR="006A3334">
        <w:tab/>
      </w:r>
      <w:r w:rsidR="006A3334">
        <w:tab/>
      </w:r>
      <w:r w:rsidR="006A3334">
        <w:tab/>
      </w:r>
      <w:r w:rsidR="006A3334">
        <w:tab/>
      </w:r>
      <w:r w:rsidR="006A3334">
        <w:tab/>
      </w:r>
      <w:r w:rsidR="006A3334">
        <w:tab/>
        <w:t>«___»________20</w:t>
      </w:r>
      <w:r w:rsidR="00716858">
        <w:t>19</w:t>
      </w:r>
      <w:r w:rsidRPr="00E17ADF">
        <w:t xml:space="preserve"> года</w:t>
      </w:r>
    </w:p>
    <w:p w14:paraId="2E317DB8" w14:textId="77777777" w:rsidR="00F850EF" w:rsidRDefault="00F850EF" w:rsidP="00406F1C">
      <w:pPr>
        <w:suppressAutoHyphens/>
        <w:spacing w:after="120"/>
        <w:ind w:firstLine="567"/>
        <w:jc w:val="both"/>
        <w:rPr>
          <w:b/>
        </w:rPr>
      </w:pPr>
    </w:p>
    <w:p w14:paraId="12A19538" w14:textId="2A80E72D" w:rsidR="00406F1C" w:rsidRPr="00FD2B88" w:rsidRDefault="00406F1C" w:rsidP="00406F1C">
      <w:pPr>
        <w:suppressAutoHyphens/>
        <w:spacing w:after="120"/>
        <w:ind w:firstLine="567"/>
        <w:jc w:val="both"/>
      </w:pPr>
      <w:r w:rsidRPr="00FD2B88">
        <w:rPr>
          <w:b/>
        </w:rPr>
        <w:t>Общество с ограниченной ответственностью «Объединенная дирекция по проектированию и строительству Центра разработки и коммерциализации новых технологий (инновационного центра «Сколково»)» (ООО «ОДПС Сколково»)</w:t>
      </w:r>
      <w:r w:rsidRPr="00FD2B88">
        <w:t>, именуемое в дальнейшем «</w:t>
      </w:r>
      <w:r w:rsidRPr="00FD2B88">
        <w:rPr>
          <w:b/>
        </w:rPr>
        <w:t>Заказчик</w:t>
      </w:r>
      <w:r w:rsidRPr="00FD2B88">
        <w:t>», в лице генерального директора Савченко Алексея Сергеевича, действующего на основании Устава с одной стороны, и</w:t>
      </w:r>
    </w:p>
    <w:p w14:paraId="5BE64ACD" w14:textId="0CBCDD10" w:rsidR="001F5783" w:rsidRDefault="009F31AD" w:rsidP="0000150A">
      <w:pPr>
        <w:pStyle w:val="210"/>
        <w:keepNext/>
        <w:tabs>
          <w:tab w:val="left" w:pos="851"/>
        </w:tabs>
      </w:pPr>
      <w:r>
        <w:rPr>
          <w:b/>
        </w:rPr>
        <w:t>«</w:t>
      </w:r>
      <w:r w:rsidR="00716858">
        <w:rPr>
          <w:b/>
        </w:rPr>
        <w:t>_________</w:t>
      </w:r>
      <w:r>
        <w:rPr>
          <w:b/>
        </w:rPr>
        <w:t>» (</w:t>
      </w:r>
      <w:r w:rsidR="00716858">
        <w:rPr>
          <w:b/>
        </w:rPr>
        <w:t>«____</w:t>
      </w:r>
      <w:r>
        <w:rPr>
          <w:b/>
        </w:rPr>
        <w:t>»)</w:t>
      </w:r>
      <w:r w:rsidR="006C1A56" w:rsidRPr="006C1A56">
        <w:t>,</w:t>
      </w:r>
      <w:r w:rsidR="0000150A" w:rsidRPr="00F95F18">
        <w:t xml:space="preserve"> </w:t>
      </w:r>
      <w:r w:rsidR="00EA7637">
        <w:t xml:space="preserve">именуемое в дальнейшем </w:t>
      </w:r>
      <w:r w:rsidR="00EA7637" w:rsidRPr="00EA7637">
        <w:rPr>
          <w:b/>
        </w:rPr>
        <w:t>«Исполнитель»</w:t>
      </w:r>
      <w:r w:rsidR="006C1A56" w:rsidRPr="006C1A56">
        <w:t>,</w:t>
      </w:r>
      <w:r w:rsidR="00EA7637">
        <w:t xml:space="preserve"> </w:t>
      </w:r>
      <w:r w:rsidR="0000150A" w:rsidRPr="00F95F18">
        <w:t>в лице</w:t>
      </w:r>
      <w:r w:rsidR="0000150A" w:rsidRPr="00E56E75">
        <w:t xml:space="preserve"> </w:t>
      </w:r>
      <w:r w:rsidR="00716858">
        <w:t>________</w:t>
      </w:r>
      <w:r w:rsidR="0000150A">
        <w:t>,</w:t>
      </w:r>
      <w:r w:rsidR="0000150A" w:rsidRPr="005E4D6D">
        <w:t xml:space="preserve"> действующего на основании </w:t>
      </w:r>
      <w:r w:rsidR="00716858">
        <w:t>______</w:t>
      </w:r>
      <w:r w:rsidR="00716858" w:rsidRPr="00E56E75">
        <w:t xml:space="preserve"> </w:t>
      </w:r>
      <w:r w:rsidR="0000150A" w:rsidRPr="005E4D6D">
        <w:t>с другой стороны, в дальнейшем совместно именуемые «</w:t>
      </w:r>
      <w:r w:rsidR="0000150A" w:rsidRPr="00E56E75">
        <w:rPr>
          <w:b/>
        </w:rPr>
        <w:t>Стороны</w:t>
      </w:r>
      <w:r w:rsidR="0000150A" w:rsidRPr="005E4D6D">
        <w:t>», а по отдельности «</w:t>
      </w:r>
      <w:r w:rsidR="0000150A" w:rsidRPr="00E56E75">
        <w:rPr>
          <w:b/>
        </w:rPr>
        <w:t>Сторона</w:t>
      </w:r>
      <w:r w:rsidR="00166D89">
        <w:t>», заключили настоящий</w:t>
      </w:r>
      <w:r w:rsidR="0000150A" w:rsidRPr="00F95F18">
        <w:t xml:space="preserve"> </w:t>
      </w:r>
      <w:r w:rsidR="00166D89">
        <w:t>Договор</w:t>
      </w:r>
      <w:r w:rsidR="0000150A" w:rsidRPr="00E56E75">
        <w:rPr>
          <w:sz w:val="22"/>
          <w:szCs w:val="22"/>
        </w:rPr>
        <w:t xml:space="preserve"> </w:t>
      </w:r>
      <w:r w:rsidR="0000150A" w:rsidRPr="009F31AD">
        <w:t>возмездного оказания услуг по вывозу мусора (отходов)</w:t>
      </w:r>
      <w:r w:rsidR="00716858">
        <w:t>,</w:t>
      </w:r>
      <w:r w:rsidR="0000150A" w:rsidRPr="009F31AD">
        <w:t xml:space="preserve"> собранного селективным методом</w:t>
      </w:r>
      <w:r w:rsidR="00716858">
        <w:t>,</w:t>
      </w:r>
      <w:r w:rsidR="0000150A" w:rsidRPr="00280326">
        <w:t xml:space="preserve"> (далее – «Договор») о нижеследующем</w:t>
      </w:r>
      <w:r w:rsidR="0000150A">
        <w:t>:</w:t>
      </w:r>
    </w:p>
    <w:p w14:paraId="2CD082ED" w14:textId="77777777" w:rsidR="0000150A" w:rsidRPr="00280326" w:rsidRDefault="0000150A" w:rsidP="0000150A">
      <w:pPr>
        <w:pStyle w:val="210"/>
        <w:keepNext/>
        <w:tabs>
          <w:tab w:val="left" w:pos="851"/>
        </w:tabs>
        <w:rPr>
          <w:b/>
        </w:rPr>
      </w:pPr>
    </w:p>
    <w:p w14:paraId="42B1985E" w14:textId="77777777" w:rsidR="00D4509F" w:rsidRPr="00806806" w:rsidRDefault="00D4509F" w:rsidP="00E26DFB">
      <w:pPr>
        <w:suppressAutoHyphens/>
        <w:ind w:firstLine="567"/>
        <w:jc w:val="both"/>
        <w:rPr>
          <w:b/>
        </w:rPr>
      </w:pPr>
      <w:r w:rsidRPr="00806806">
        <w:rPr>
          <w:b/>
        </w:rPr>
        <w:t xml:space="preserve">Статья </w:t>
      </w:r>
      <w:r w:rsidR="00AE35AF" w:rsidRPr="00806806">
        <w:rPr>
          <w:b/>
        </w:rPr>
        <w:t>1</w:t>
      </w:r>
      <w:r w:rsidRPr="00806806">
        <w:rPr>
          <w:b/>
        </w:rPr>
        <w:t>. Предмет Договора.</w:t>
      </w:r>
    </w:p>
    <w:p w14:paraId="09EA02C6" w14:textId="1797F897" w:rsidR="00716858" w:rsidRPr="005040CA" w:rsidRDefault="00E44D23" w:rsidP="005040CA">
      <w:pPr>
        <w:pStyle w:val="af5"/>
        <w:numPr>
          <w:ilvl w:val="1"/>
          <w:numId w:val="41"/>
        </w:numPr>
        <w:tabs>
          <w:tab w:val="left" w:pos="1134"/>
        </w:tabs>
        <w:spacing w:line="240" w:lineRule="auto"/>
        <w:ind w:left="0" w:firstLine="567"/>
        <w:contextualSpacing/>
        <w:jc w:val="both"/>
        <w:rPr>
          <w:rFonts w:ascii="Times New Roman" w:hAnsi="Times New Roman" w:cs="Times New Roman"/>
          <w:sz w:val="24"/>
          <w:szCs w:val="24"/>
        </w:rPr>
      </w:pPr>
      <w:r w:rsidRPr="005040CA">
        <w:rPr>
          <w:rFonts w:ascii="Times New Roman" w:hAnsi="Times New Roman" w:cs="Times New Roman"/>
          <w:sz w:val="24"/>
          <w:szCs w:val="24"/>
        </w:rPr>
        <w:t xml:space="preserve">В соответствии с Договором Заказчик поручает, а Исполнитель принимает на себя обязательства </w:t>
      </w:r>
      <w:r w:rsidR="000B3881" w:rsidRPr="005040CA">
        <w:rPr>
          <w:rFonts w:ascii="Times New Roman" w:hAnsi="Times New Roman" w:cs="Times New Roman"/>
          <w:sz w:val="24"/>
          <w:szCs w:val="24"/>
        </w:rPr>
        <w:t xml:space="preserve">по </w:t>
      </w:r>
      <w:r w:rsidRPr="005040CA">
        <w:rPr>
          <w:rFonts w:ascii="Times New Roman" w:hAnsi="Times New Roman" w:cs="Times New Roman"/>
          <w:sz w:val="24"/>
          <w:szCs w:val="24"/>
        </w:rPr>
        <w:t xml:space="preserve">возмездному оказанию </w:t>
      </w:r>
      <w:r w:rsidR="00806806">
        <w:rPr>
          <w:rFonts w:ascii="Times New Roman" w:hAnsi="Times New Roman" w:cs="Times New Roman"/>
          <w:sz w:val="24"/>
          <w:szCs w:val="24"/>
        </w:rPr>
        <w:t>у</w:t>
      </w:r>
      <w:r w:rsidRPr="005040CA">
        <w:rPr>
          <w:rFonts w:ascii="Times New Roman" w:hAnsi="Times New Roman" w:cs="Times New Roman"/>
          <w:sz w:val="24"/>
          <w:szCs w:val="24"/>
        </w:rPr>
        <w:t xml:space="preserve">слуг по вывозу </w:t>
      </w:r>
      <w:r w:rsidR="00806806">
        <w:rPr>
          <w:rFonts w:ascii="Times New Roman" w:hAnsi="Times New Roman" w:cs="Times New Roman"/>
          <w:sz w:val="24"/>
          <w:szCs w:val="24"/>
        </w:rPr>
        <w:t>м</w:t>
      </w:r>
      <w:r w:rsidRPr="005040CA">
        <w:rPr>
          <w:rFonts w:ascii="Times New Roman" w:hAnsi="Times New Roman" w:cs="Times New Roman"/>
          <w:sz w:val="24"/>
          <w:szCs w:val="24"/>
        </w:rPr>
        <w:t xml:space="preserve">усора </w:t>
      </w:r>
      <w:r w:rsidR="00806806">
        <w:rPr>
          <w:rFonts w:ascii="Times New Roman" w:hAnsi="Times New Roman" w:cs="Times New Roman"/>
          <w:sz w:val="24"/>
          <w:szCs w:val="24"/>
        </w:rPr>
        <w:t xml:space="preserve">(отходов), </w:t>
      </w:r>
      <w:r w:rsidRPr="005040CA">
        <w:rPr>
          <w:rFonts w:ascii="Times New Roman" w:hAnsi="Times New Roman" w:cs="Times New Roman"/>
          <w:sz w:val="24"/>
          <w:szCs w:val="24"/>
        </w:rPr>
        <w:t xml:space="preserve">собранного </w:t>
      </w:r>
      <w:r w:rsidR="00806806">
        <w:rPr>
          <w:rFonts w:ascii="Times New Roman" w:hAnsi="Times New Roman" w:cs="Times New Roman"/>
          <w:sz w:val="24"/>
          <w:szCs w:val="24"/>
        </w:rPr>
        <w:t>с</w:t>
      </w:r>
      <w:r w:rsidRPr="005040CA">
        <w:rPr>
          <w:rFonts w:ascii="Times New Roman" w:hAnsi="Times New Roman" w:cs="Times New Roman"/>
          <w:sz w:val="24"/>
          <w:szCs w:val="24"/>
        </w:rPr>
        <w:t xml:space="preserve">елективным методом </w:t>
      </w:r>
      <w:r w:rsidR="00C20C1C" w:rsidRPr="005040CA">
        <w:rPr>
          <w:rFonts w:ascii="Times New Roman" w:hAnsi="Times New Roman" w:cs="Times New Roman"/>
          <w:sz w:val="24"/>
          <w:szCs w:val="24"/>
        </w:rPr>
        <w:t xml:space="preserve">с места размещения контейнерной площадки объекта </w:t>
      </w:r>
      <w:r w:rsidR="00C20C1C" w:rsidRPr="00F850EF">
        <w:rPr>
          <w:rFonts w:ascii="Times New Roman" w:hAnsi="Times New Roman" w:cs="Times New Roman"/>
          <w:b/>
          <w:sz w:val="24"/>
          <w:szCs w:val="24"/>
        </w:rPr>
        <w:t>«Усадьба»</w:t>
      </w:r>
      <w:r w:rsidR="00806806">
        <w:rPr>
          <w:rFonts w:ascii="Times New Roman" w:hAnsi="Times New Roman" w:cs="Times New Roman"/>
          <w:sz w:val="24"/>
          <w:szCs w:val="24"/>
        </w:rPr>
        <w:t xml:space="preserve">, </w:t>
      </w:r>
      <w:r w:rsidR="00C20C1C" w:rsidRPr="005040CA">
        <w:rPr>
          <w:rFonts w:ascii="Times New Roman" w:hAnsi="Times New Roman" w:cs="Times New Roman"/>
          <w:sz w:val="24"/>
          <w:szCs w:val="24"/>
        </w:rPr>
        <w:t>указанно</w:t>
      </w:r>
      <w:r w:rsidR="00806806">
        <w:rPr>
          <w:rFonts w:ascii="Times New Roman" w:hAnsi="Times New Roman" w:cs="Times New Roman"/>
          <w:sz w:val="24"/>
          <w:szCs w:val="24"/>
        </w:rPr>
        <w:t>го</w:t>
      </w:r>
      <w:r w:rsidR="00C20C1C" w:rsidRPr="005040CA">
        <w:rPr>
          <w:rFonts w:ascii="Times New Roman" w:hAnsi="Times New Roman" w:cs="Times New Roman"/>
          <w:sz w:val="24"/>
          <w:szCs w:val="24"/>
        </w:rPr>
        <w:t xml:space="preserve"> в </w:t>
      </w:r>
      <w:r w:rsidR="00806806">
        <w:rPr>
          <w:rFonts w:ascii="Times New Roman" w:hAnsi="Times New Roman" w:cs="Times New Roman"/>
          <w:sz w:val="24"/>
          <w:szCs w:val="24"/>
        </w:rPr>
        <w:t xml:space="preserve">Техническом задании, являющемся </w:t>
      </w:r>
      <w:r w:rsidR="00C20C1C" w:rsidRPr="005040CA">
        <w:rPr>
          <w:rFonts w:ascii="Times New Roman" w:hAnsi="Times New Roman" w:cs="Times New Roman"/>
          <w:sz w:val="24"/>
          <w:szCs w:val="24"/>
        </w:rPr>
        <w:t>приложени</w:t>
      </w:r>
      <w:r w:rsidR="00806806">
        <w:rPr>
          <w:rFonts w:ascii="Times New Roman" w:hAnsi="Times New Roman" w:cs="Times New Roman"/>
          <w:sz w:val="24"/>
          <w:szCs w:val="24"/>
        </w:rPr>
        <w:t>ем</w:t>
      </w:r>
      <w:r w:rsidR="00C20C1C" w:rsidRPr="005040CA">
        <w:rPr>
          <w:rFonts w:ascii="Times New Roman" w:hAnsi="Times New Roman" w:cs="Times New Roman"/>
          <w:sz w:val="24"/>
          <w:szCs w:val="24"/>
        </w:rPr>
        <w:t xml:space="preserve"> №</w:t>
      </w:r>
      <w:r w:rsidR="00806806">
        <w:rPr>
          <w:rFonts w:ascii="Times New Roman" w:hAnsi="Times New Roman" w:cs="Times New Roman"/>
          <w:sz w:val="24"/>
          <w:szCs w:val="24"/>
        </w:rPr>
        <w:t xml:space="preserve"> </w:t>
      </w:r>
      <w:r w:rsidR="00C20C1C" w:rsidRPr="005040CA">
        <w:rPr>
          <w:rFonts w:ascii="Times New Roman" w:hAnsi="Times New Roman" w:cs="Times New Roman"/>
          <w:sz w:val="24"/>
          <w:szCs w:val="24"/>
        </w:rPr>
        <w:t xml:space="preserve">1 </w:t>
      </w:r>
      <w:r w:rsidR="00806806">
        <w:rPr>
          <w:rFonts w:ascii="Times New Roman" w:hAnsi="Times New Roman" w:cs="Times New Roman"/>
          <w:sz w:val="24"/>
          <w:szCs w:val="24"/>
        </w:rPr>
        <w:t>к настоящему Договору</w:t>
      </w:r>
      <w:r w:rsidR="00C20C1C" w:rsidRPr="005040CA">
        <w:rPr>
          <w:rFonts w:ascii="Times New Roman" w:hAnsi="Times New Roman" w:cs="Times New Roman"/>
          <w:sz w:val="24"/>
          <w:szCs w:val="24"/>
        </w:rPr>
        <w:t xml:space="preserve"> </w:t>
      </w:r>
      <w:r w:rsidRPr="005040CA">
        <w:rPr>
          <w:rFonts w:ascii="Times New Roman" w:hAnsi="Times New Roman" w:cs="Times New Roman"/>
          <w:sz w:val="24"/>
          <w:szCs w:val="24"/>
        </w:rPr>
        <w:t>(далее – «Услуга»</w:t>
      </w:r>
      <w:r w:rsidR="00806806">
        <w:rPr>
          <w:rFonts w:ascii="Times New Roman" w:hAnsi="Times New Roman" w:cs="Times New Roman"/>
          <w:sz w:val="24"/>
          <w:szCs w:val="24"/>
        </w:rPr>
        <w:t>, «Объект», «Техническое задание»</w:t>
      </w:r>
      <w:r w:rsidRPr="005040CA">
        <w:rPr>
          <w:rFonts w:ascii="Times New Roman" w:hAnsi="Times New Roman" w:cs="Times New Roman"/>
          <w:sz w:val="24"/>
          <w:szCs w:val="24"/>
        </w:rPr>
        <w:t>).</w:t>
      </w:r>
    </w:p>
    <w:p w14:paraId="53D380F7" w14:textId="38111087" w:rsidR="00E44D23" w:rsidRPr="005040CA" w:rsidRDefault="00E44D23" w:rsidP="005040CA">
      <w:pPr>
        <w:pStyle w:val="af5"/>
        <w:numPr>
          <w:ilvl w:val="1"/>
          <w:numId w:val="41"/>
        </w:numPr>
        <w:tabs>
          <w:tab w:val="left" w:pos="1134"/>
        </w:tabs>
        <w:spacing w:line="240" w:lineRule="auto"/>
        <w:ind w:left="0" w:firstLine="567"/>
        <w:contextualSpacing/>
        <w:jc w:val="both"/>
        <w:rPr>
          <w:rFonts w:ascii="Times New Roman" w:hAnsi="Times New Roman" w:cs="Times New Roman"/>
          <w:sz w:val="24"/>
          <w:szCs w:val="24"/>
        </w:rPr>
      </w:pPr>
      <w:r w:rsidRPr="00806806">
        <w:rPr>
          <w:rFonts w:ascii="Times New Roman" w:hAnsi="Times New Roman" w:cs="Times New Roman"/>
          <w:sz w:val="24"/>
          <w:szCs w:val="24"/>
        </w:rPr>
        <w:t>Перечень, ориентировочная периодичность, а также требования к оказанию Услуг приведены в Договоре и Техническом задании</w:t>
      </w:r>
      <w:r w:rsidRPr="005040CA">
        <w:rPr>
          <w:rFonts w:ascii="Times New Roman" w:hAnsi="Times New Roman" w:cs="Times New Roman"/>
          <w:sz w:val="24"/>
          <w:szCs w:val="24"/>
        </w:rPr>
        <w:t>. Оказание Услуг осуществляется Исполнителем, его силами, средствами и трудовыми ресурсами.</w:t>
      </w:r>
    </w:p>
    <w:p w14:paraId="740759D2" w14:textId="58F50074" w:rsidR="00E44D23" w:rsidRPr="006C304E" w:rsidRDefault="00E44D23" w:rsidP="005040CA">
      <w:pPr>
        <w:pStyle w:val="af5"/>
        <w:numPr>
          <w:ilvl w:val="1"/>
          <w:numId w:val="41"/>
        </w:numPr>
        <w:tabs>
          <w:tab w:val="left" w:pos="1134"/>
        </w:tabs>
        <w:spacing w:line="240" w:lineRule="auto"/>
        <w:ind w:left="0" w:firstLine="567"/>
        <w:contextualSpacing/>
        <w:jc w:val="both"/>
        <w:rPr>
          <w:rFonts w:ascii="Times New Roman" w:hAnsi="Times New Roman" w:cs="Times New Roman"/>
          <w:sz w:val="24"/>
          <w:szCs w:val="24"/>
        </w:rPr>
      </w:pPr>
      <w:r w:rsidRPr="006C304E">
        <w:rPr>
          <w:rFonts w:ascii="Times New Roman" w:hAnsi="Times New Roman" w:cs="Times New Roman"/>
          <w:sz w:val="24"/>
          <w:szCs w:val="24"/>
        </w:rPr>
        <w:t xml:space="preserve">Исполнитель </w:t>
      </w:r>
      <w:r>
        <w:rPr>
          <w:rFonts w:ascii="Times New Roman" w:hAnsi="Times New Roman" w:cs="Times New Roman"/>
          <w:sz w:val="24"/>
          <w:szCs w:val="24"/>
        </w:rPr>
        <w:t>оказывает Услуги</w:t>
      </w:r>
      <w:r w:rsidRPr="006C304E">
        <w:rPr>
          <w:rFonts w:ascii="Times New Roman" w:hAnsi="Times New Roman" w:cs="Times New Roman"/>
          <w:sz w:val="24"/>
          <w:szCs w:val="24"/>
        </w:rPr>
        <w:t xml:space="preserve"> </w:t>
      </w:r>
      <w:r w:rsidRPr="00166D89">
        <w:rPr>
          <w:rFonts w:ascii="Times New Roman" w:hAnsi="Times New Roman" w:cs="Times New Roman"/>
          <w:b/>
          <w:sz w:val="24"/>
          <w:szCs w:val="24"/>
        </w:rPr>
        <w:t xml:space="preserve">в </w:t>
      </w:r>
      <w:r w:rsidR="00CF3D22" w:rsidRPr="00166D89">
        <w:rPr>
          <w:rFonts w:ascii="Times New Roman" w:hAnsi="Times New Roman" w:cs="Times New Roman"/>
          <w:b/>
          <w:sz w:val="24"/>
          <w:szCs w:val="24"/>
        </w:rPr>
        <w:t xml:space="preserve">течение 11 (Одиннадцати) </w:t>
      </w:r>
      <w:r w:rsidR="006C014A">
        <w:rPr>
          <w:rFonts w:ascii="Times New Roman" w:hAnsi="Times New Roman" w:cs="Times New Roman"/>
          <w:b/>
          <w:sz w:val="24"/>
          <w:szCs w:val="24"/>
        </w:rPr>
        <w:t xml:space="preserve">календарных </w:t>
      </w:r>
      <w:bookmarkStart w:id="0" w:name="_GoBack"/>
      <w:bookmarkEnd w:id="0"/>
      <w:r w:rsidR="00CF3D22" w:rsidRPr="00166D89">
        <w:rPr>
          <w:rFonts w:ascii="Times New Roman" w:hAnsi="Times New Roman" w:cs="Times New Roman"/>
          <w:b/>
          <w:sz w:val="24"/>
          <w:szCs w:val="24"/>
        </w:rPr>
        <w:t>месяцев с даты заключения договора</w:t>
      </w:r>
      <w:r w:rsidR="006813F0">
        <w:rPr>
          <w:rFonts w:ascii="Times New Roman" w:hAnsi="Times New Roman" w:cs="Times New Roman"/>
          <w:sz w:val="24"/>
          <w:szCs w:val="24"/>
        </w:rPr>
        <w:t>.</w:t>
      </w:r>
      <w:r w:rsidRPr="006C304E">
        <w:rPr>
          <w:rFonts w:ascii="Times New Roman" w:hAnsi="Times New Roman" w:cs="Times New Roman"/>
          <w:sz w:val="24"/>
          <w:szCs w:val="24"/>
        </w:rPr>
        <w:t xml:space="preserve"> Отчетным периодом по Договору является календарный месяц.</w:t>
      </w:r>
    </w:p>
    <w:p w14:paraId="590DC22D" w14:textId="7F9CDBEA" w:rsidR="00E44D23" w:rsidRPr="0070492C" w:rsidRDefault="00E44D23" w:rsidP="005040CA">
      <w:pPr>
        <w:pStyle w:val="af5"/>
        <w:numPr>
          <w:ilvl w:val="1"/>
          <w:numId w:val="41"/>
        </w:numPr>
        <w:tabs>
          <w:tab w:val="left" w:pos="1134"/>
        </w:tabs>
        <w:spacing w:line="240" w:lineRule="auto"/>
        <w:ind w:left="0" w:firstLine="567"/>
        <w:contextualSpacing/>
        <w:jc w:val="both"/>
        <w:rPr>
          <w:rFonts w:ascii="Times New Roman" w:hAnsi="Times New Roman" w:cs="Times New Roman"/>
          <w:sz w:val="24"/>
          <w:szCs w:val="24"/>
        </w:rPr>
      </w:pPr>
      <w:r w:rsidRPr="0070492C">
        <w:rPr>
          <w:rFonts w:ascii="Times New Roman" w:hAnsi="Times New Roman" w:cs="Times New Roman"/>
          <w:sz w:val="24"/>
          <w:szCs w:val="24"/>
        </w:rPr>
        <w:t xml:space="preserve">Стороны обязуются отвечать на письменные обращения, направляемые одной из Сторон другой Стороне по вопросам исполнения Договора, в течение </w:t>
      </w:r>
      <w:r w:rsidR="00042A64">
        <w:rPr>
          <w:rFonts w:ascii="Times New Roman" w:hAnsi="Times New Roman" w:cs="Times New Roman"/>
          <w:sz w:val="24"/>
          <w:szCs w:val="24"/>
        </w:rPr>
        <w:t>3</w:t>
      </w:r>
      <w:r w:rsidR="00042A64" w:rsidRPr="0070492C">
        <w:rPr>
          <w:rFonts w:ascii="Times New Roman" w:hAnsi="Times New Roman" w:cs="Times New Roman"/>
          <w:sz w:val="24"/>
          <w:szCs w:val="24"/>
        </w:rPr>
        <w:t xml:space="preserve"> </w:t>
      </w:r>
      <w:r w:rsidRPr="0070492C">
        <w:rPr>
          <w:rFonts w:ascii="Times New Roman" w:hAnsi="Times New Roman" w:cs="Times New Roman"/>
          <w:sz w:val="24"/>
          <w:szCs w:val="24"/>
        </w:rPr>
        <w:t>(</w:t>
      </w:r>
      <w:r w:rsidR="00042A64">
        <w:rPr>
          <w:rFonts w:ascii="Times New Roman" w:hAnsi="Times New Roman" w:cs="Times New Roman"/>
          <w:sz w:val="24"/>
          <w:szCs w:val="24"/>
        </w:rPr>
        <w:t>Трёх</w:t>
      </w:r>
      <w:r w:rsidRPr="0070492C">
        <w:rPr>
          <w:rFonts w:ascii="Times New Roman" w:hAnsi="Times New Roman" w:cs="Times New Roman"/>
          <w:sz w:val="24"/>
          <w:szCs w:val="24"/>
        </w:rPr>
        <w:t>) рабочих дней с момента их получения, если иные сроки не указаны в Договоре или не будут согласованы Сторонами дополнительно.</w:t>
      </w:r>
    </w:p>
    <w:p w14:paraId="7FDF1FF8" w14:textId="3FADA229" w:rsidR="00E44D23" w:rsidRDefault="00E44D23" w:rsidP="005040CA">
      <w:pPr>
        <w:pStyle w:val="af5"/>
        <w:numPr>
          <w:ilvl w:val="1"/>
          <w:numId w:val="41"/>
        </w:numPr>
        <w:tabs>
          <w:tab w:val="left" w:pos="1134"/>
        </w:tabs>
        <w:spacing w:line="240" w:lineRule="auto"/>
        <w:ind w:left="0" w:firstLine="567"/>
        <w:contextualSpacing/>
        <w:jc w:val="both"/>
        <w:rPr>
          <w:rFonts w:ascii="Times New Roman" w:hAnsi="Times New Roman" w:cs="Times New Roman"/>
          <w:sz w:val="24"/>
          <w:szCs w:val="24"/>
        </w:rPr>
      </w:pPr>
      <w:r w:rsidRPr="000636FA">
        <w:rPr>
          <w:rFonts w:ascii="Times New Roman" w:hAnsi="Times New Roman" w:cs="Times New Roman"/>
          <w:sz w:val="24"/>
          <w:szCs w:val="24"/>
        </w:rPr>
        <w:t>Исполнитель гарантирует Заказчику выполнять обязательства, предусмотренные Договором, с надлежащим уровнем квалификации, тщательностью и добросовестностью, соблюдая требования применимого законодательства Российской Федерации</w:t>
      </w:r>
      <w:r w:rsidR="00806806">
        <w:rPr>
          <w:rFonts w:ascii="Times New Roman" w:hAnsi="Times New Roman" w:cs="Times New Roman"/>
          <w:sz w:val="24"/>
          <w:szCs w:val="24"/>
        </w:rPr>
        <w:t xml:space="preserve"> </w:t>
      </w:r>
      <w:r>
        <w:rPr>
          <w:rFonts w:ascii="Times New Roman" w:hAnsi="Times New Roman" w:cs="Times New Roman"/>
          <w:sz w:val="24"/>
          <w:szCs w:val="24"/>
        </w:rPr>
        <w:t>(далее – «</w:t>
      </w:r>
      <w:r w:rsidRPr="00E561EE">
        <w:rPr>
          <w:rFonts w:ascii="Times New Roman" w:hAnsi="Times New Roman" w:cs="Times New Roman"/>
          <w:sz w:val="24"/>
          <w:szCs w:val="24"/>
        </w:rPr>
        <w:t>з</w:t>
      </w:r>
      <w:r w:rsidRPr="00D832FE">
        <w:rPr>
          <w:rFonts w:ascii="Times New Roman" w:hAnsi="Times New Roman" w:cs="Times New Roman"/>
          <w:sz w:val="24"/>
          <w:szCs w:val="24"/>
        </w:rPr>
        <w:t>аконодательство РФ</w:t>
      </w:r>
      <w:r>
        <w:rPr>
          <w:rFonts w:ascii="Times New Roman" w:hAnsi="Times New Roman" w:cs="Times New Roman"/>
          <w:sz w:val="24"/>
          <w:szCs w:val="24"/>
        </w:rPr>
        <w:t>»)</w:t>
      </w:r>
      <w:r w:rsidRPr="000636FA">
        <w:rPr>
          <w:rFonts w:ascii="Times New Roman" w:hAnsi="Times New Roman" w:cs="Times New Roman"/>
          <w:sz w:val="24"/>
          <w:szCs w:val="24"/>
        </w:rPr>
        <w:t>.</w:t>
      </w:r>
    </w:p>
    <w:p w14:paraId="2DDA7551" w14:textId="0332C601" w:rsidR="00E44D23" w:rsidRDefault="00E44D23" w:rsidP="005040CA">
      <w:pPr>
        <w:pStyle w:val="af5"/>
        <w:numPr>
          <w:ilvl w:val="1"/>
          <w:numId w:val="41"/>
        </w:numPr>
        <w:tabs>
          <w:tab w:val="left" w:pos="1134"/>
        </w:tabs>
        <w:spacing w:line="240" w:lineRule="auto"/>
        <w:ind w:left="0" w:firstLine="567"/>
        <w:contextualSpacing/>
        <w:jc w:val="both"/>
        <w:rPr>
          <w:rFonts w:ascii="Times New Roman" w:hAnsi="Times New Roman" w:cs="Times New Roman"/>
          <w:sz w:val="24"/>
          <w:szCs w:val="24"/>
        </w:rPr>
      </w:pPr>
      <w:r w:rsidRPr="00BF0E1B">
        <w:rPr>
          <w:rFonts w:ascii="Times New Roman" w:hAnsi="Times New Roman" w:cs="Times New Roman"/>
          <w:sz w:val="24"/>
          <w:szCs w:val="24"/>
        </w:rPr>
        <w:t xml:space="preserve">При </w:t>
      </w:r>
      <w:r>
        <w:rPr>
          <w:rFonts w:ascii="Times New Roman" w:hAnsi="Times New Roman" w:cs="Times New Roman"/>
          <w:sz w:val="24"/>
          <w:szCs w:val="24"/>
        </w:rPr>
        <w:t>оказании услуг</w:t>
      </w:r>
      <w:r w:rsidRPr="00BF0E1B">
        <w:rPr>
          <w:rFonts w:ascii="Times New Roman" w:hAnsi="Times New Roman" w:cs="Times New Roman"/>
          <w:sz w:val="24"/>
          <w:szCs w:val="24"/>
        </w:rPr>
        <w:t xml:space="preserve"> Стороны руководствуются документами, указанными </w:t>
      </w:r>
      <w:r>
        <w:rPr>
          <w:rFonts w:ascii="Times New Roman" w:hAnsi="Times New Roman" w:cs="Times New Roman"/>
          <w:sz w:val="24"/>
          <w:szCs w:val="24"/>
        </w:rPr>
        <w:t xml:space="preserve">в </w:t>
      </w:r>
      <w:r w:rsidRPr="00BF0E1B">
        <w:rPr>
          <w:rFonts w:ascii="Times New Roman" w:hAnsi="Times New Roman" w:cs="Times New Roman"/>
          <w:sz w:val="24"/>
          <w:szCs w:val="24"/>
        </w:rPr>
        <w:t>Техническом задании</w:t>
      </w:r>
      <w:r w:rsidR="00806806">
        <w:rPr>
          <w:rFonts w:ascii="Times New Roman" w:hAnsi="Times New Roman" w:cs="Times New Roman"/>
          <w:sz w:val="24"/>
          <w:szCs w:val="24"/>
        </w:rPr>
        <w:t>,</w:t>
      </w:r>
      <w:r w:rsidRPr="00BF0E1B">
        <w:rPr>
          <w:rFonts w:ascii="Times New Roman" w:hAnsi="Times New Roman" w:cs="Times New Roman"/>
          <w:sz w:val="24"/>
          <w:szCs w:val="24"/>
        </w:rPr>
        <w:t xml:space="preserve"> и требованиями действующего законодательства РФ.</w:t>
      </w:r>
    </w:p>
    <w:p w14:paraId="30D36098" w14:textId="77777777" w:rsidR="00E44D23" w:rsidRPr="00962F71" w:rsidRDefault="00E44D23" w:rsidP="00E44D23">
      <w:pPr>
        <w:pStyle w:val="af5"/>
        <w:spacing w:after="0" w:line="240" w:lineRule="auto"/>
        <w:ind w:left="567"/>
        <w:jc w:val="both"/>
        <w:rPr>
          <w:rFonts w:ascii="Times New Roman" w:hAnsi="Times New Roman" w:cs="Times New Roman"/>
          <w:sz w:val="24"/>
          <w:szCs w:val="24"/>
        </w:rPr>
      </w:pPr>
    </w:p>
    <w:p w14:paraId="382D7B97" w14:textId="77777777" w:rsidR="005F6FC5" w:rsidRPr="00A51C7D" w:rsidRDefault="00AE35AF" w:rsidP="00806806">
      <w:pPr>
        <w:tabs>
          <w:tab w:val="left" w:pos="1134"/>
        </w:tabs>
        <w:suppressAutoHyphens/>
        <w:ind w:firstLine="567"/>
        <w:jc w:val="both"/>
        <w:rPr>
          <w:b/>
        </w:rPr>
      </w:pPr>
      <w:r w:rsidRPr="00A51C7D">
        <w:rPr>
          <w:b/>
        </w:rPr>
        <w:t>Статья 2</w:t>
      </w:r>
      <w:r w:rsidR="00D4509F" w:rsidRPr="00A51C7D">
        <w:rPr>
          <w:b/>
        </w:rPr>
        <w:t>. Цена Договора и порядок расчетов.</w:t>
      </w:r>
    </w:p>
    <w:p w14:paraId="43EB1790" w14:textId="16095C0C" w:rsidR="00EE3A3D" w:rsidRPr="00A51C7D" w:rsidRDefault="00EE3A3D" w:rsidP="00806806">
      <w:pPr>
        <w:pStyle w:val="af5"/>
        <w:numPr>
          <w:ilvl w:val="1"/>
          <w:numId w:val="29"/>
        </w:numPr>
        <w:tabs>
          <w:tab w:val="left" w:pos="0"/>
          <w:tab w:val="left" w:pos="1134"/>
        </w:tabs>
        <w:suppressAutoHyphens/>
        <w:spacing w:after="0" w:line="240" w:lineRule="auto"/>
        <w:ind w:left="0" w:firstLine="567"/>
        <w:jc w:val="both"/>
        <w:rPr>
          <w:rFonts w:ascii="Times New Roman" w:hAnsi="Times New Roman" w:cs="Times New Roman"/>
          <w:sz w:val="24"/>
          <w:szCs w:val="24"/>
        </w:rPr>
      </w:pPr>
      <w:r w:rsidRPr="00A51C7D">
        <w:rPr>
          <w:rFonts w:ascii="Times New Roman" w:hAnsi="Times New Roman" w:cs="Times New Roman"/>
          <w:sz w:val="24"/>
          <w:szCs w:val="24"/>
        </w:rPr>
        <w:t xml:space="preserve">Настоящим Стороны договорились, что общая стоимость всех </w:t>
      </w:r>
      <w:r w:rsidR="00303F36" w:rsidRPr="00A51C7D">
        <w:rPr>
          <w:rFonts w:ascii="Times New Roman" w:hAnsi="Times New Roman" w:cs="Times New Roman"/>
          <w:sz w:val="24"/>
          <w:szCs w:val="24"/>
        </w:rPr>
        <w:t>Услуг</w:t>
      </w:r>
      <w:r w:rsidR="00940DAA" w:rsidRPr="00A51C7D">
        <w:rPr>
          <w:rFonts w:ascii="Times New Roman" w:hAnsi="Times New Roman" w:cs="Times New Roman"/>
          <w:sz w:val="24"/>
          <w:szCs w:val="24"/>
        </w:rPr>
        <w:t xml:space="preserve"> (далее – «Цена Договора»</w:t>
      </w:r>
      <w:r w:rsidR="002D03D2" w:rsidRPr="00A51C7D">
        <w:rPr>
          <w:rFonts w:ascii="Times New Roman" w:hAnsi="Times New Roman" w:cs="Times New Roman"/>
          <w:sz w:val="24"/>
          <w:szCs w:val="24"/>
        </w:rPr>
        <w:t>), предусмотренных</w:t>
      </w:r>
      <w:r w:rsidRPr="00A51C7D">
        <w:rPr>
          <w:rFonts w:ascii="Times New Roman" w:hAnsi="Times New Roman" w:cs="Times New Roman"/>
          <w:sz w:val="24"/>
          <w:szCs w:val="24"/>
        </w:rPr>
        <w:t xml:space="preserve"> Договором, с учетом всех приложений и дополнений к нему, не может превы</w:t>
      </w:r>
      <w:r w:rsidR="00813D6F" w:rsidRPr="00A51C7D">
        <w:rPr>
          <w:rFonts w:ascii="Times New Roman" w:hAnsi="Times New Roman" w:cs="Times New Roman"/>
          <w:sz w:val="24"/>
          <w:szCs w:val="24"/>
        </w:rPr>
        <w:t>си</w:t>
      </w:r>
      <w:r w:rsidRPr="00A51C7D">
        <w:rPr>
          <w:rFonts w:ascii="Times New Roman" w:hAnsi="Times New Roman" w:cs="Times New Roman"/>
          <w:sz w:val="24"/>
          <w:szCs w:val="24"/>
        </w:rPr>
        <w:t xml:space="preserve">ть сумму в размере </w:t>
      </w:r>
      <w:r w:rsidR="00806806">
        <w:rPr>
          <w:rFonts w:ascii="Times New Roman" w:hAnsi="Times New Roman" w:cs="Times New Roman"/>
          <w:sz w:val="24"/>
          <w:szCs w:val="24"/>
        </w:rPr>
        <w:t>_______</w:t>
      </w:r>
      <w:r w:rsidR="009F31AD">
        <w:rPr>
          <w:rFonts w:ascii="Times New Roman" w:hAnsi="Times New Roman" w:cs="Times New Roman"/>
          <w:sz w:val="24"/>
          <w:szCs w:val="24"/>
        </w:rPr>
        <w:t xml:space="preserve"> </w:t>
      </w:r>
      <w:r w:rsidR="00173CCE" w:rsidRPr="00A51C7D">
        <w:rPr>
          <w:rFonts w:ascii="Times New Roman" w:hAnsi="Times New Roman" w:cs="Times New Roman"/>
          <w:sz w:val="24"/>
          <w:szCs w:val="24"/>
        </w:rPr>
        <w:t>руб</w:t>
      </w:r>
      <w:r w:rsidR="00806806">
        <w:rPr>
          <w:rFonts w:ascii="Times New Roman" w:hAnsi="Times New Roman" w:cs="Times New Roman"/>
          <w:sz w:val="24"/>
          <w:szCs w:val="24"/>
        </w:rPr>
        <w:t>.</w:t>
      </w:r>
      <w:r w:rsidR="00B61402" w:rsidRPr="00A51C7D">
        <w:rPr>
          <w:rFonts w:ascii="Times New Roman" w:hAnsi="Times New Roman" w:cs="Times New Roman"/>
          <w:sz w:val="24"/>
          <w:szCs w:val="24"/>
        </w:rPr>
        <w:t xml:space="preserve"> </w:t>
      </w:r>
      <w:r w:rsidR="00F56D28" w:rsidRPr="00A51C7D">
        <w:rPr>
          <w:rFonts w:ascii="Times New Roman" w:hAnsi="Times New Roman" w:cs="Times New Roman"/>
          <w:sz w:val="24"/>
          <w:szCs w:val="24"/>
        </w:rPr>
        <w:t>(</w:t>
      </w:r>
      <w:r w:rsidR="00806806" w:rsidRPr="005040CA">
        <w:rPr>
          <w:rFonts w:ascii="Times New Roman" w:hAnsi="Times New Roman" w:cs="Times New Roman"/>
          <w:sz w:val="24"/>
          <w:szCs w:val="24"/>
        </w:rPr>
        <w:t>____</w:t>
      </w:r>
      <w:r w:rsidR="007533A3">
        <w:rPr>
          <w:rFonts w:ascii="Times New Roman" w:hAnsi="Times New Roman" w:cs="Times New Roman"/>
          <w:sz w:val="24"/>
          <w:szCs w:val="24"/>
        </w:rPr>
        <w:t xml:space="preserve">  рублей</w:t>
      </w:r>
      <w:r w:rsidR="00E40AF5">
        <w:rPr>
          <w:rFonts w:ascii="Times New Roman" w:hAnsi="Times New Roman" w:cs="Times New Roman"/>
          <w:sz w:val="24"/>
          <w:szCs w:val="24"/>
        </w:rPr>
        <w:t xml:space="preserve"> </w:t>
      </w:r>
      <w:r w:rsidR="00806806" w:rsidRPr="005040CA">
        <w:rPr>
          <w:rFonts w:ascii="Times New Roman" w:hAnsi="Times New Roman" w:cs="Times New Roman"/>
          <w:sz w:val="24"/>
          <w:szCs w:val="24"/>
        </w:rPr>
        <w:t>___</w:t>
      </w:r>
      <w:r w:rsidR="00E40AF5">
        <w:rPr>
          <w:rFonts w:ascii="Times New Roman" w:hAnsi="Times New Roman" w:cs="Times New Roman"/>
          <w:sz w:val="24"/>
          <w:szCs w:val="24"/>
        </w:rPr>
        <w:t xml:space="preserve"> копеек</w:t>
      </w:r>
      <w:r w:rsidR="007533A3">
        <w:rPr>
          <w:rFonts w:ascii="Times New Roman" w:hAnsi="Times New Roman" w:cs="Times New Roman"/>
          <w:sz w:val="24"/>
          <w:szCs w:val="24"/>
        </w:rPr>
        <w:t>)</w:t>
      </w:r>
      <w:r w:rsidR="00F56D28" w:rsidRPr="00A51C7D">
        <w:rPr>
          <w:rFonts w:ascii="Times New Roman" w:hAnsi="Times New Roman" w:cs="Times New Roman"/>
          <w:sz w:val="24"/>
          <w:szCs w:val="24"/>
        </w:rPr>
        <w:t xml:space="preserve">, </w:t>
      </w:r>
      <w:r w:rsidR="00B602E5" w:rsidRPr="00A51C7D">
        <w:rPr>
          <w:rFonts w:ascii="Times New Roman" w:hAnsi="Times New Roman" w:cs="Times New Roman"/>
          <w:sz w:val="24"/>
          <w:szCs w:val="24"/>
        </w:rPr>
        <w:t xml:space="preserve">в том числе НДС </w:t>
      </w:r>
      <w:r w:rsidR="00806806" w:rsidRPr="005040CA">
        <w:rPr>
          <w:rFonts w:ascii="Times New Roman" w:hAnsi="Times New Roman" w:cs="Times New Roman"/>
          <w:sz w:val="24"/>
          <w:szCs w:val="24"/>
        </w:rPr>
        <w:t>20</w:t>
      </w:r>
      <w:r w:rsidR="00B602E5" w:rsidRPr="00A51C7D">
        <w:rPr>
          <w:rFonts w:ascii="Times New Roman" w:hAnsi="Times New Roman" w:cs="Times New Roman"/>
          <w:sz w:val="24"/>
          <w:szCs w:val="24"/>
        </w:rPr>
        <w:t xml:space="preserve">% в размере </w:t>
      </w:r>
      <w:r w:rsidR="00806806" w:rsidRPr="005040CA">
        <w:rPr>
          <w:rFonts w:ascii="Times New Roman" w:hAnsi="Times New Roman" w:cs="Times New Roman"/>
          <w:sz w:val="24"/>
          <w:szCs w:val="24"/>
        </w:rPr>
        <w:t>____</w:t>
      </w:r>
      <w:r w:rsidR="00127AF1" w:rsidRPr="00A51C7D">
        <w:rPr>
          <w:rFonts w:ascii="Times New Roman" w:hAnsi="Times New Roman" w:cs="Times New Roman"/>
          <w:sz w:val="24"/>
          <w:szCs w:val="24"/>
        </w:rPr>
        <w:t xml:space="preserve"> руб</w:t>
      </w:r>
      <w:r w:rsidR="00806806">
        <w:rPr>
          <w:rFonts w:ascii="Times New Roman" w:hAnsi="Times New Roman" w:cs="Times New Roman"/>
          <w:sz w:val="24"/>
          <w:szCs w:val="24"/>
        </w:rPr>
        <w:t>.</w:t>
      </w:r>
      <w:r w:rsidR="00B602E5" w:rsidRPr="00A51C7D" w:rsidDel="008A0DC9">
        <w:rPr>
          <w:rFonts w:ascii="Times New Roman" w:hAnsi="Times New Roman" w:cs="Times New Roman"/>
          <w:sz w:val="24"/>
          <w:szCs w:val="24"/>
        </w:rPr>
        <w:t xml:space="preserve"> </w:t>
      </w:r>
      <w:r w:rsidR="00B602E5" w:rsidRPr="00A51C7D">
        <w:rPr>
          <w:rFonts w:ascii="Times New Roman" w:hAnsi="Times New Roman" w:cs="Times New Roman"/>
          <w:sz w:val="24"/>
          <w:szCs w:val="24"/>
        </w:rPr>
        <w:t>(</w:t>
      </w:r>
      <w:r w:rsidR="00806806" w:rsidRPr="00147BFB">
        <w:rPr>
          <w:rFonts w:ascii="Times New Roman" w:hAnsi="Times New Roman" w:cs="Times New Roman"/>
          <w:sz w:val="24"/>
          <w:szCs w:val="24"/>
        </w:rPr>
        <w:t>____</w:t>
      </w:r>
      <w:r w:rsidR="00806806">
        <w:rPr>
          <w:rFonts w:ascii="Times New Roman" w:hAnsi="Times New Roman" w:cs="Times New Roman"/>
          <w:sz w:val="24"/>
          <w:szCs w:val="24"/>
        </w:rPr>
        <w:t xml:space="preserve">  рублей </w:t>
      </w:r>
      <w:r w:rsidR="00806806" w:rsidRPr="00147BFB">
        <w:rPr>
          <w:rFonts w:ascii="Times New Roman" w:hAnsi="Times New Roman" w:cs="Times New Roman"/>
          <w:sz w:val="24"/>
          <w:szCs w:val="24"/>
        </w:rPr>
        <w:t>___</w:t>
      </w:r>
      <w:r w:rsidR="00806806">
        <w:rPr>
          <w:rFonts w:ascii="Times New Roman" w:hAnsi="Times New Roman" w:cs="Times New Roman"/>
          <w:sz w:val="24"/>
          <w:szCs w:val="24"/>
        </w:rPr>
        <w:t xml:space="preserve"> копеек</w:t>
      </w:r>
      <w:r w:rsidR="00B602E5" w:rsidRPr="00A51C7D">
        <w:rPr>
          <w:rFonts w:ascii="Times New Roman" w:hAnsi="Times New Roman" w:cs="Times New Roman"/>
          <w:sz w:val="24"/>
          <w:szCs w:val="24"/>
        </w:rPr>
        <w:t>)</w:t>
      </w:r>
      <w:r w:rsidR="002A35E7" w:rsidRPr="00A51C7D">
        <w:rPr>
          <w:rFonts w:ascii="Times New Roman" w:hAnsi="Times New Roman" w:cs="Times New Roman"/>
          <w:sz w:val="24"/>
          <w:szCs w:val="24"/>
        </w:rPr>
        <w:t>.</w:t>
      </w:r>
    </w:p>
    <w:p w14:paraId="2CF3C2A2" w14:textId="409A18B2" w:rsidR="00E44D23" w:rsidRDefault="00E44D23" w:rsidP="005040CA">
      <w:pPr>
        <w:pStyle w:val="af5"/>
        <w:numPr>
          <w:ilvl w:val="1"/>
          <w:numId w:val="29"/>
        </w:numPr>
        <w:tabs>
          <w:tab w:val="left" w:pos="0"/>
          <w:tab w:val="left" w:pos="1134"/>
        </w:tabs>
        <w:suppressAutoHyphens/>
        <w:spacing w:after="0" w:line="240" w:lineRule="auto"/>
        <w:ind w:left="0" w:firstLine="567"/>
        <w:jc w:val="both"/>
        <w:rPr>
          <w:rFonts w:ascii="Times New Roman" w:hAnsi="Times New Roman" w:cs="Times New Roman"/>
          <w:sz w:val="24"/>
          <w:szCs w:val="24"/>
        </w:rPr>
      </w:pPr>
      <w:r w:rsidRPr="00A51C7D">
        <w:rPr>
          <w:rFonts w:ascii="Times New Roman" w:hAnsi="Times New Roman" w:cs="Times New Roman"/>
          <w:sz w:val="24"/>
          <w:szCs w:val="24"/>
        </w:rPr>
        <w:t>Стоимость оказанных Услуг по Договору определяется</w:t>
      </w:r>
      <w:r w:rsidRPr="004B796B">
        <w:rPr>
          <w:rFonts w:ascii="Times New Roman" w:hAnsi="Times New Roman" w:cs="Times New Roman"/>
          <w:sz w:val="24"/>
          <w:szCs w:val="24"/>
        </w:rPr>
        <w:t xml:space="preserve"> путем умножения единичн</w:t>
      </w:r>
      <w:r w:rsidR="006C1A56">
        <w:rPr>
          <w:rFonts w:ascii="Times New Roman" w:hAnsi="Times New Roman" w:cs="Times New Roman"/>
          <w:sz w:val="24"/>
          <w:szCs w:val="24"/>
        </w:rPr>
        <w:t>ой</w:t>
      </w:r>
      <w:r w:rsidRPr="004B796B">
        <w:rPr>
          <w:rFonts w:ascii="Times New Roman" w:hAnsi="Times New Roman" w:cs="Times New Roman"/>
          <w:sz w:val="24"/>
          <w:szCs w:val="24"/>
        </w:rPr>
        <w:t xml:space="preserve"> расценк</w:t>
      </w:r>
      <w:r w:rsidR="006C1A56">
        <w:rPr>
          <w:rFonts w:ascii="Times New Roman" w:hAnsi="Times New Roman" w:cs="Times New Roman"/>
          <w:sz w:val="24"/>
          <w:szCs w:val="24"/>
        </w:rPr>
        <w:t>и</w:t>
      </w:r>
      <w:r w:rsidRPr="004B796B">
        <w:rPr>
          <w:rFonts w:ascii="Times New Roman" w:hAnsi="Times New Roman" w:cs="Times New Roman"/>
          <w:sz w:val="24"/>
          <w:szCs w:val="24"/>
        </w:rPr>
        <w:t xml:space="preserve">, </w:t>
      </w:r>
      <w:r w:rsidR="006C1A56">
        <w:rPr>
          <w:rFonts w:ascii="Times New Roman" w:hAnsi="Times New Roman" w:cs="Times New Roman"/>
          <w:sz w:val="24"/>
          <w:szCs w:val="24"/>
        </w:rPr>
        <w:t>одинаковой для каждой фракции мусора (отходов) (Бумага, Пластик, Прочее)</w:t>
      </w:r>
      <w:r w:rsidRPr="004B796B">
        <w:rPr>
          <w:rFonts w:ascii="Times New Roman" w:hAnsi="Times New Roman" w:cs="Times New Roman"/>
          <w:sz w:val="24"/>
          <w:szCs w:val="24"/>
        </w:rPr>
        <w:t xml:space="preserve">, на объем фактически оказанных Исполнителем и принятых Заказчиком Услуг (вывезенного </w:t>
      </w:r>
      <w:r w:rsidR="00806806">
        <w:rPr>
          <w:rFonts w:ascii="Times New Roman" w:hAnsi="Times New Roman" w:cs="Times New Roman"/>
          <w:sz w:val="24"/>
          <w:szCs w:val="24"/>
        </w:rPr>
        <w:t>м</w:t>
      </w:r>
      <w:r w:rsidRPr="004B796B">
        <w:rPr>
          <w:rFonts w:ascii="Times New Roman" w:hAnsi="Times New Roman" w:cs="Times New Roman"/>
          <w:sz w:val="24"/>
          <w:szCs w:val="24"/>
        </w:rPr>
        <w:t>усора</w:t>
      </w:r>
      <w:r w:rsidR="006C1A56">
        <w:rPr>
          <w:rFonts w:ascii="Times New Roman" w:hAnsi="Times New Roman" w:cs="Times New Roman"/>
          <w:sz w:val="24"/>
          <w:szCs w:val="24"/>
        </w:rPr>
        <w:t xml:space="preserve"> (отходов)</w:t>
      </w:r>
      <w:r w:rsidRPr="004B796B">
        <w:rPr>
          <w:rFonts w:ascii="Times New Roman" w:hAnsi="Times New Roman" w:cs="Times New Roman"/>
          <w:sz w:val="24"/>
          <w:szCs w:val="24"/>
        </w:rPr>
        <w:t>).</w:t>
      </w:r>
    </w:p>
    <w:p w14:paraId="2B6CFFD0" w14:textId="3169ECA7" w:rsidR="006C1A56" w:rsidRPr="006C1A56" w:rsidRDefault="006C1A56" w:rsidP="00166D89">
      <w:pPr>
        <w:pStyle w:val="af5"/>
        <w:numPr>
          <w:ilvl w:val="1"/>
          <w:numId w:val="29"/>
        </w:numPr>
        <w:tabs>
          <w:tab w:val="left" w:pos="1134"/>
        </w:tabs>
        <w:spacing w:after="0" w:line="240" w:lineRule="auto"/>
        <w:ind w:left="0" w:firstLine="567"/>
        <w:jc w:val="both"/>
        <w:rPr>
          <w:rFonts w:ascii="Times New Roman" w:hAnsi="Times New Roman" w:cs="Times New Roman"/>
          <w:sz w:val="24"/>
          <w:szCs w:val="24"/>
        </w:rPr>
      </w:pPr>
      <w:r w:rsidRPr="006C1A56">
        <w:rPr>
          <w:rFonts w:ascii="Times New Roman" w:hAnsi="Times New Roman" w:cs="Times New Roman"/>
          <w:sz w:val="24"/>
          <w:szCs w:val="24"/>
        </w:rPr>
        <w:t>Единичн</w:t>
      </w:r>
      <w:r>
        <w:rPr>
          <w:rFonts w:ascii="Times New Roman" w:hAnsi="Times New Roman" w:cs="Times New Roman"/>
          <w:sz w:val="24"/>
          <w:szCs w:val="24"/>
        </w:rPr>
        <w:t>ая</w:t>
      </w:r>
      <w:r w:rsidRPr="006C1A56">
        <w:rPr>
          <w:rFonts w:ascii="Times New Roman" w:hAnsi="Times New Roman" w:cs="Times New Roman"/>
          <w:sz w:val="24"/>
          <w:szCs w:val="24"/>
        </w:rPr>
        <w:t xml:space="preserve"> расценк</w:t>
      </w:r>
      <w:r>
        <w:rPr>
          <w:rFonts w:ascii="Times New Roman" w:hAnsi="Times New Roman" w:cs="Times New Roman"/>
          <w:sz w:val="24"/>
          <w:szCs w:val="24"/>
        </w:rPr>
        <w:t>а</w:t>
      </w:r>
      <w:r w:rsidRPr="006C1A56">
        <w:rPr>
          <w:rFonts w:ascii="Times New Roman" w:hAnsi="Times New Roman" w:cs="Times New Roman"/>
          <w:sz w:val="24"/>
          <w:szCs w:val="24"/>
        </w:rPr>
        <w:t xml:space="preserve"> указан</w:t>
      </w:r>
      <w:r>
        <w:rPr>
          <w:rFonts w:ascii="Times New Roman" w:hAnsi="Times New Roman" w:cs="Times New Roman"/>
          <w:sz w:val="24"/>
          <w:szCs w:val="24"/>
        </w:rPr>
        <w:t>а</w:t>
      </w:r>
      <w:r w:rsidRPr="006C1A56">
        <w:rPr>
          <w:rFonts w:ascii="Times New Roman" w:hAnsi="Times New Roman" w:cs="Times New Roman"/>
          <w:sz w:val="24"/>
          <w:szCs w:val="24"/>
        </w:rPr>
        <w:t xml:space="preserve"> в Реестре единичных расценок</w:t>
      </w:r>
      <w:r>
        <w:rPr>
          <w:rFonts w:ascii="Times New Roman" w:hAnsi="Times New Roman" w:cs="Times New Roman"/>
          <w:sz w:val="24"/>
          <w:szCs w:val="24"/>
        </w:rPr>
        <w:t xml:space="preserve"> (Приложение № 2 к Договору) (далее – «Реестр единичных расценок») и</w:t>
      </w:r>
      <w:r w:rsidRPr="006C1A56">
        <w:rPr>
          <w:rFonts w:ascii="Times New Roman" w:hAnsi="Times New Roman" w:cs="Times New Roman"/>
          <w:sz w:val="24"/>
          <w:szCs w:val="24"/>
        </w:rPr>
        <w:t xml:space="preserve"> включа</w:t>
      </w:r>
      <w:r>
        <w:rPr>
          <w:rFonts w:ascii="Times New Roman" w:hAnsi="Times New Roman" w:cs="Times New Roman"/>
          <w:sz w:val="24"/>
          <w:szCs w:val="24"/>
        </w:rPr>
        <w:t>е</w:t>
      </w:r>
      <w:r w:rsidRPr="006C1A56">
        <w:rPr>
          <w:rFonts w:ascii="Times New Roman" w:hAnsi="Times New Roman" w:cs="Times New Roman"/>
          <w:sz w:val="24"/>
          <w:szCs w:val="24"/>
        </w:rPr>
        <w:t xml:space="preserve">т в себя в полном объеме все расходы Исполнителя, необходимые для оказания Услуг по Договору, в том числе сопутствующие и непредвиденные расходы, все применимые налоги и сборы, в том числе плату </w:t>
      </w:r>
      <w:r w:rsidRPr="006C1A56">
        <w:rPr>
          <w:rFonts w:ascii="Times New Roman" w:hAnsi="Times New Roman" w:cs="Times New Roman"/>
          <w:sz w:val="24"/>
          <w:szCs w:val="24"/>
        </w:rPr>
        <w:lastRenderedPageBreak/>
        <w:t>за негативное воздействие на окружающую среду, а также причитающееся Исполнителю вознаграждение.</w:t>
      </w:r>
    </w:p>
    <w:p w14:paraId="1E7E9A18" w14:textId="71DDB369" w:rsidR="00E44D23" w:rsidRPr="00CC0CD3" w:rsidRDefault="00E44D23" w:rsidP="005040CA">
      <w:pPr>
        <w:pStyle w:val="af5"/>
        <w:numPr>
          <w:ilvl w:val="1"/>
          <w:numId w:val="29"/>
        </w:numPr>
        <w:tabs>
          <w:tab w:val="left" w:pos="1134"/>
        </w:tabs>
        <w:spacing w:after="0" w:line="240" w:lineRule="auto"/>
        <w:ind w:left="0" w:firstLine="567"/>
        <w:jc w:val="both"/>
        <w:rPr>
          <w:rFonts w:ascii="Times New Roman" w:hAnsi="Times New Roman" w:cs="Times New Roman"/>
          <w:sz w:val="24"/>
          <w:szCs w:val="24"/>
        </w:rPr>
      </w:pPr>
      <w:r w:rsidRPr="00CC0CD3">
        <w:rPr>
          <w:rFonts w:ascii="Times New Roman" w:hAnsi="Times New Roman" w:cs="Times New Roman"/>
          <w:sz w:val="24"/>
          <w:szCs w:val="24"/>
        </w:rPr>
        <w:t>Для определения стоимости и подтверждения объемов оказанных Услуг Стороны подписывают Акт сдачи-приемки оказанных Услуг по форме Приложения №</w:t>
      </w:r>
      <w:r w:rsidR="00E40AF5">
        <w:rPr>
          <w:rFonts w:ascii="Times New Roman" w:hAnsi="Times New Roman" w:cs="Times New Roman"/>
          <w:sz w:val="24"/>
          <w:szCs w:val="24"/>
        </w:rPr>
        <w:t xml:space="preserve"> </w:t>
      </w:r>
      <w:r w:rsidRPr="00CC0CD3">
        <w:rPr>
          <w:rFonts w:ascii="Times New Roman" w:hAnsi="Times New Roman" w:cs="Times New Roman"/>
          <w:sz w:val="24"/>
          <w:szCs w:val="24"/>
        </w:rPr>
        <w:t>3 к Договору (далее – «Акт»)</w:t>
      </w:r>
      <w:r w:rsidR="004B796B">
        <w:rPr>
          <w:rFonts w:ascii="Times New Roman" w:hAnsi="Times New Roman" w:cs="Times New Roman"/>
          <w:sz w:val="24"/>
          <w:szCs w:val="24"/>
        </w:rPr>
        <w:t xml:space="preserve"> в порядке, определенном в ст. 3</w:t>
      </w:r>
      <w:r w:rsidRPr="00CC0CD3">
        <w:rPr>
          <w:rFonts w:ascii="Times New Roman" w:hAnsi="Times New Roman" w:cs="Times New Roman"/>
          <w:sz w:val="24"/>
          <w:szCs w:val="24"/>
        </w:rPr>
        <w:t xml:space="preserve"> Договора. </w:t>
      </w:r>
    </w:p>
    <w:p w14:paraId="2C4C5FB9" w14:textId="4833982B" w:rsidR="00E44D23" w:rsidRPr="00E93871" w:rsidRDefault="00E44D23" w:rsidP="006C1A56">
      <w:pPr>
        <w:pStyle w:val="af5"/>
        <w:numPr>
          <w:ilvl w:val="1"/>
          <w:numId w:val="29"/>
        </w:numPr>
        <w:tabs>
          <w:tab w:val="left" w:pos="1134"/>
        </w:tabs>
        <w:spacing w:after="0" w:line="240" w:lineRule="auto"/>
        <w:ind w:left="0" w:firstLine="567"/>
        <w:jc w:val="both"/>
        <w:rPr>
          <w:rFonts w:ascii="Times New Roman" w:hAnsi="Times New Roman" w:cs="Times New Roman"/>
          <w:sz w:val="24"/>
          <w:szCs w:val="24"/>
        </w:rPr>
      </w:pPr>
      <w:r w:rsidRPr="00E93871">
        <w:rPr>
          <w:rFonts w:ascii="Times New Roman" w:hAnsi="Times New Roman" w:cs="Times New Roman"/>
          <w:sz w:val="24"/>
          <w:szCs w:val="24"/>
        </w:rPr>
        <w:t xml:space="preserve">Оплата </w:t>
      </w:r>
      <w:r w:rsidRPr="0025699F">
        <w:rPr>
          <w:rFonts w:ascii="Times New Roman" w:hAnsi="Times New Roman" w:cs="Times New Roman"/>
          <w:sz w:val="24"/>
          <w:szCs w:val="24"/>
        </w:rPr>
        <w:t xml:space="preserve">фактически </w:t>
      </w:r>
      <w:r>
        <w:rPr>
          <w:rFonts w:ascii="Times New Roman" w:hAnsi="Times New Roman" w:cs="Times New Roman"/>
          <w:sz w:val="24"/>
          <w:szCs w:val="24"/>
        </w:rPr>
        <w:t>оказанных Услуг</w:t>
      </w:r>
      <w:r w:rsidRPr="0025699F">
        <w:rPr>
          <w:rFonts w:ascii="Times New Roman" w:hAnsi="Times New Roman" w:cs="Times New Roman"/>
          <w:sz w:val="24"/>
          <w:szCs w:val="24"/>
        </w:rPr>
        <w:t xml:space="preserve"> </w:t>
      </w:r>
      <w:r w:rsidRPr="00E93871">
        <w:rPr>
          <w:rFonts w:ascii="Times New Roman" w:hAnsi="Times New Roman" w:cs="Times New Roman"/>
          <w:sz w:val="24"/>
          <w:szCs w:val="24"/>
        </w:rPr>
        <w:t>по Договору производится Заказчиком, в течение 1</w:t>
      </w:r>
      <w:r>
        <w:rPr>
          <w:rFonts w:ascii="Times New Roman" w:hAnsi="Times New Roman" w:cs="Times New Roman"/>
          <w:sz w:val="24"/>
          <w:szCs w:val="24"/>
        </w:rPr>
        <w:t>5</w:t>
      </w:r>
      <w:r w:rsidRPr="00E93871">
        <w:rPr>
          <w:rFonts w:ascii="Times New Roman" w:hAnsi="Times New Roman" w:cs="Times New Roman"/>
          <w:sz w:val="24"/>
          <w:szCs w:val="24"/>
        </w:rPr>
        <w:t xml:space="preserve"> (</w:t>
      </w:r>
      <w:r>
        <w:rPr>
          <w:rFonts w:ascii="Times New Roman" w:hAnsi="Times New Roman" w:cs="Times New Roman"/>
          <w:sz w:val="24"/>
          <w:szCs w:val="24"/>
        </w:rPr>
        <w:t>Пятнадцати</w:t>
      </w:r>
      <w:r w:rsidRPr="00E93871">
        <w:rPr>
          <w:rFonts w:ascii="Times New Roman" w:hAnsi="Times New Roman" w:cs="Times New Roman"/>
          <w:sz w:val="24"/>
          <w:szCs w:val="24"/>
        </w:rPr>
        <w:t>) рабочих дней с момента предоставления Исполнителем надлежаще оформленного оригинала счета, который Исполнитель вправе направить в адрес Заказчика при условии подписания обеими Сторонами Акта</w:t>
      </w:r>
      <w:r w:rsidR="007C37A2">
        <w:rPr>
          <w:rFonts w:ascii="Times New Roman" w:hAnsi="Times New Roman" w:cs="Times New Roman"/>
          <w:sz w:val="24"/>
          <w:szCs w:val="24"/>
        </w:rPr>
        <w:t>,</w:t>
      </w:r>
      <w:r w:rsidR="007C37A2" w:rsidRPr="007C37A2">
        <w:rPr>
          <w:rFonts w:ascii="Times New Roman" w:hAnsi="Times New Roman" w:cs="Times New Roman"/>
          <w:sz w:val="24"/>
          <w:szCs w:val="24"/>
        </w:rPr>
        <w:t xml:space="preserve"> </w:t>
      </w:r>
      <w:r w:rsidR="007C37A2">
        <w:rPr>
          <w:rFonts w:ascii="Times New Roman" w:hAnsi="Times New Roman" w:cs="Times New Roman"/>
          <w:sz w:val="24"/>
          <w:szCs w:val="24"/>
        </w:rPr>
        <w:t>О</w:t>
      </w:r>
      <w:r w:rsidR="007C37A2" w:rsidRPr="00B843A1">
        <w:rPr>
          <w:rFonts w:ascii="Times New Roman" w:hAnsi="Times New Roman" w:cs="Times New Roman"/>
          <w:sz w:val="24"/>
          <w:szCs w:val="24"/>
        </w:rPr>
        <w:t>тчет</w:t>
      </w:r>
      <w:r w:rsidR="007C37A2">
        <w:rPr>
          <w:rFonts w:ascii="Times New Roman" w:hAnsi="Times New Roman" w:cs="Times New Roman"/>
          <w:sz w:val="24"/>
          <w:szCs w:val="24"/>
        </w:rPr>
        <w:t>а</w:t>
      </w:r>
      <w:r w:rsidR="007C37A2" w:rsidRPr="00B843A1">
        <w:rPr>
          <w:rFonts w:ascii="Times New Roman" w:hAnsi="Times New Roman" w:cs="Times New Roman"/>
          <w:sz w:val="24"/>
          <w:szCs w:val="24"/>
        </w:rPr>
        <w:t xml:space="preserve"> </w:t>
      </w:r>
      <w:r w:rsidR="007C37A2" w:rsidRPr="00CC45E4">
        <w:rPr>
          <w:rFonts w:ascii="Times New Roman" w:hAnsi="Times New Roman" w:cs="Times New Roman"/>
          <w:sz w:val="24"/>
          <w:szCs w:val="24"/>
        </w:rPr>
        <w:t xml:space="preserve">на </w:t>
      </w:r>
      <w:r w:rsidR="007C37A2">
        <w:rPr>
          <w:rFonts w:ascii="Times New Roman" w:hAnsi="Times New Roman" w:cs="Times New Roman"/>
          <w:sz w:val="24"/>
          <w:szCs w:val="24"/>
        </w:rPr>
        <w:t>оказание Услуг</w:t>
      </w:r>
      <w:r w:rsidR="007C37A2" w:rsidRPr="00CC45E4">
        <w:rPr>
          <w:rFonts w:ascii="Times New Roman" w:hAnsi="Times New Roman" w:cs="Times New Roman"/>
          <w:sz w:val="24"/>
          <w:szCs w:val="24"/>
        </w:rPr>
        <w:t xml:space="preserve"> </w:t>
      </w:r>
      <w:r w:rsidR="007C37A2" w:rsidRPr="00B843A1">
        <w:rPr>
          <w:rFonts w:ascii="Times New Roman" w:hAnsi="Times New Roman" w:cs="Times New Roman"/>
          <w:sz w:val="24"/>
          <w:szCs w:val="24"/>
        </w:rPr>
        <w:t>по форме Приложения №</w:t>
      </w:r>
      <w:r w:rsidR="00986FB4">
        <w:rPr>
          <w:rFonts w:ascii="Times New Roman" w:hAnsi="Times New Roman" w:cs="Times New Roman"/>
          <w:sz w:val="24"/>
          <w:szCs w:val="24"/>
        </w:rPr>
        <w:t xml:space="preserve"> </w:t>
      </w:r>
      <w:r w:rsidR="007C37A2" w:rsidRPr="00CC0CD3">
        <w:rPr>
          <w:rFonts w:ascii="Times New Roman" w:hAnsi="Times New Roman" w:cs="Times New Roman"/>
          <w:sz w:val="24"/>
          <w:szCs w:val="24"/>
        </w:rPr>
        <w:t>4</w:t>
      </w:r>
      <w:r w:rsidR="007C37A2" w:rsidRPr="00B843A1">
        <w:rPr>
          <w:rFonts w:ascii="Times New Roman" w:hAnsi="Times New Roman" w:cs="Times New Roman"/>
          <w:sz w:val="24"/>
          <w:szCs w:val="24"/>
        </w:rPr>
        <w:t xml:space="preserve"> к Договору</w:t>
      </w:r>
      <w:r w:rsidR="007C37A2">
        <w:rPr>
          <w:rFonts w:ascii="Times New Roman" w:hAnsi="Times New Roman" w:cs="Times New Roman"/>
          <w:sz w:val="24"/>
          <w:szCs w:val="24"/>
        </w:rPr>
        <w:t xml:space="preserve"> (далее – «Отчет»)</w:t>
      </w:r>
      <w:r w:rsidRPr="00E93871">
        <w:rPr>
          <w:rFonts w:ascii="Times New Roman" w:hAnsi="Times New Roman" w:cs="Times New Roman"/>
          <w:sz w:val="24"/>
          <w:szCs w:val="24"/>
        </w:rPr>
        <w:t xml:space="preserve"> и предоставления Исполнителем Заказчику счета-фактуры, оформленного в соответствии с требованием законодательства РФ.</w:t>
      </w:r>
    </w:p>
    <w:p w14:paraId="09010783" w14:textId="77777777" w:rsidR="00E44D23" w:rsidRPr="00E93871" w:rsidRDefault="00E44D23" w:rsidP="00166D89">
      <w:pPr>
        <w:pStyle w:val="af5"/>
        <w:numPr>
          <w:ilvl w:val="1"/>
          <w:numId w:val="29"/>
        </w:numPr>
        <w:tabs>
          <w:tab w:val="left" w:pos="1134"/>
        </w:tabs>
        <w:spacing w:after="0" w:line="240" w:lineRule="auto"/>
        <w:ind w:left="0" w:firstLine="567"/>
        <w:jc w:val="both"/>
        <w:rPr>
          <w:rFonts w:ascii="Times New Roman" w:hAnsi="Times New Roman" w:cs="Times New Roman"/>
          <w:sz w:val="24"/>
          <w:szCs w:val="24"/>
        </w:rPr>
      </w:pPr>
      <w:r w:rsidRPr="00E93871">
        <w:rPr>
          <w:rFonts w:ascii="Times New Roman" w:hAnsi="Times New Roman" w:cs="Times New Roman"/>
          <w:sz w:val="24"/>
          <w:szCs w:val="24"/>
        </w:rPr>
        <w:t>Счет, направленный Исполнителем Заказчику до подписания Сторонами Акта, Заказчиком не рассматривается и не является основанием для осуществления расчетов.</w:t>
      </w:r>
    </w:p>
    <w:p w14:paraId="0789F520" w14:textId="77777777" w:rsidR="00E44D23" w:rsidRPr="00E93871" w:rsidRDefault="00E44D23" w:rsidP="00166D89">
      <w:pPr>
        <w:pStyle w:val="af5"/>
        <w:numPr>
          <w:ilvl w:val="1"/>
          <w:numId w:val="29"/>
        </w:numPr>
        <w:tabs>
          <w:tab w:val="left" w:pos="1134"/>
        </w:tabs>
        <w:spacing w:after="0" w:line="240" w:lineRule="auto"/>
        <w:ind w:left="0" w:firstLine="567"/>
        <w:jc w:val="both"/>
        <w:rPr>
          <w:rFonts w:ascii="Times New Roman" w:hAnsi="Times New Roman" w:cs="Times New Roman"/>
          <w:sz w:val="24"/>
          <w:szCs w:val="24"/>
        </w:rPr>
      </w:pPr>
      <w:r w:rsidRPr="00E93871">
        <w:rPr>
          <w:rFonts w:ascii="Times New Roman" w:hAnsi="Times New Roman" w:cs="Times New Roman"/>
          <w:sz w:val="24"/>
          <w:szCs w:val="24"/>
        </w:rPr>
        <w:t>Расчеты по Договору осуществляются по безналичному расчету, платежными поручениями, путем перечисления Заказчиком денежных средств на расчетный счет Исполнителя, указанный в Договоре. В случае изменения расчетного счета, Исполнитель обязан в течение 3 (Трех) рабочих дней в письменной форме сообщить об этом Заказчику, с указанием новых реквизитов расчетного счета. В противном случае, все риски, связанные с перечислением денежных средств на указанный в Договоре расчетный счет Исполнителя, несет Исполнитель.</w:t>
      </w:r>
    </w:p>
    <w:p w14:paraId="528D7982" w14:textId="77777777" w:rsidR="00E44D23" w:rsidRDefault="00E44D23" w:rsidP="00166D89">
      <w:pPr>
        <w:pStyle w:val="af5"/>
        <w:numPr>
          <w:ilvl w:val="1"/>
          <w:numId w:val="29"/>
        </w:numPr>
        <w:tabs>
          <w:tab w:val="left" w:pos="1134"/>
        </w:tabs>
        <w:spacing w:after="0" w:line="240" w:lineRule="auto"/>
        <w:ind w:left="0" w:firstLine="567"/>
        <w:jc w:val="both"/>
        <w:rPr>
          <w:rFonts w:ascii="Times New Roman" w:hAnsi="Times New Roman" w:cs="Times New Roman"/>
          <w:sz w:val="24"/>
          <w:szCs w:val="24"/>
        </w:rPr>
      </w:pPr>
      <w:r w:rsidRPr="00E93871">
        <w:rPr>
          <w:rFonts w:ascii="Times New Roman" w:hAnsi="Times New Roman" w:cs="Times New Roman"/>
          <w:sz w:val="24"/>
          <w:szCs w:val="24"/>
        </w:rPr>
        <w:t>Счет, выставляемый Исполнителем, оформляется в российских рублях</w:t>
      </w:r>
      <w:r w:rsidR="00A51C7D">
        <w:rPr>
          <w:rFonts w:ascii="Times New Roman" w:hAnsi="Times New Roman" w:cs="Times New Roman"/>
          <w:sz w:val="24"/>
          <w:szCs w:val="24"/>
        </w:rPr>
        <w:t xml:space="preserve"> </w:t>
      </w:r>
      <w:r w:rsidRPr="00E93871">
        <w:rPr>
          <w:rFonts w:ascii="Times New Roman" w:hAnsi="Times New Roman" w:cs="Times New Roman"/>
          <w:sz w:val="24"/>
          <w:szCs w:val="24"/>
        </w:rPr>
        <w:t>и должен содержать:</w:t>
      </w:r>
    </w:p>
    <w:p w14:paraId="187B4280" w14:textId="77777777" w:rsidR="00E44D23" w:rsidRDefault="00E44D23" w:rsidP="00E44D23">
      <w:pPr>
        <w:pStyle w:val="af5"/>
        <w:spacing w:after="0" w:line="240" w:lineRule="auto"/>
        <w:ind w:left="0" w:firstLine="567"/>
        <w:jc w:val="both"/>
        <w:rPr>
          <w:rFonts w:ascii="Times New Roman" w:hAnsi="Times New Roman" w:cs="Times New Roman"/>
          <w:sz w:val="24"/>
          <w:szCs w:val="24"/>
        </w:rPr>
      </w:pPr>
      <w:r w:rsidRPr="00E93871">
        <w:rPr>
          <w:rFonts w:ascii="Times New Roman" w:hAnsi="Times New Roman" w:cs="Times New Roman"/>
          <w:sz w:val="24"/>
          <w:szCs w:val="24"/>
        </w:rPr>
        <w:t>-</w:t>
      </w:r>
      <w:r w:rsidRPr="00E93871">
        <w:rPr>
          <w:rFonts w:ascii="Times New Roman" w:hAnsi="Times New Roman" w:cs="Times New Roman"/>
          <w:sz w:val="24"/>
          <w:szCs w:val="24"/>
        </w:rPr>
        <w:tab/>
        <w:t>ссылку на номер и дату Договора</w:t>
      </w:r>
      <w:r>
        <w:rPr>
          <w:rFonts w:ascii="Times New Roman" w:hAnsi="Times New Roman" w:cs="Times New Roman"/>
          <w:sz w:val="24"/>
          <w:szCs w:val="24"/>
        </w:rPr>
        <w:t>,</w:t>
      </w:r>
    </w:p>
    <w:p w14:paraId="4BB2ECE9" w14:textId="77777777" w:rsidR="00E44D23" w:rsidRPr="00E93871" w:rsidRDefault="00E44D23" w:rsidP="00E44D23">
      <w:pPr>
        <w:pStyle w:val="af5"/>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ссылку на номер и дату соответствующего подписанного Сторонами Акта;</w:t>
      </w:r>
    </w:p>
    <w:p w14:paraId="2A377A44" w14:textId="77777777" w:rsidR="00E44D23" w:rsidRPr="00E93871" w:rsidRDefault="00E44D23" w:rsidP="00E44D23">
      <w:pPr>
        <w:pStyle w:val="af5"/>
        <w:spacing w:after="0" w:line="240" w:lineRule="auto"/>
        <w:ind w:left="0" w:firstLine="567"/>
        <w:jc w:val="both"/>
        <w:rPr>
          <w:rFonts w:ascii="Times New Roman" w:hAnsi="Times New Roman" w:cs="Times New Roman"/>
          <w:sz w:val="24"/>
          <w:szCs w:val="24"/>
        </w:rPr>
      </w:pPr>
      <w:r w:rsidRPr="00E93871">
        <w:rPr>
          <w:rFonts w:ascii="Times New Roman" w:hAnsi="Times New Roman" w:cs="Times New Roman"/>
          <w:sz w:val="24"/>
          <w:szCs w:val="24"/>
        </w:rPr>
        <w:t>-</w:t>
      </w:r>
      <w:r w:rsidRPr="00E93871">
        <w:rPr>
          <w:rFonts w:ascii="Times New Roman" w:hAnsi="Times New Roman" w:cs="Times New Roman"/>
          <w:sz w:val="24"/>
          <w:szCs w:val="24"/>
        </w:rPr>
        <w:tab/>
        <w:t>сумму платежа без учета НДС;</w:t>
      </w:r>
    </w:p>
    <w:p w14:paraId="2D5A5174" w14:textId="77777777" w:rsidR="00E44D23" w:rsidRPr="00E93871" w:rsidRDefault="00E44D23" w:rsidP="00E44D23">
      <w:pPr>
        <w:pStyle w:val="af5"/>
        <w:spacing w:after="0" w:line="240" w:lineRule="auto"/>
        <w:ind w:left="0" w:firstLine="567"/>
        <w:jc w:val="both"/>
        <w:rPr>
          <w:rFonts w:ascii="Times New Roman" w:hAnsi="Times New Roman" w:cs="Times New Roman"/>
          <w:sz w:val="24"/>
          <w:szCs w:val="24"/>
        </w:rPr>
      </w:pPr>
      <w:r w:rsidRPr="00E93871">
        <w:rPr>
          <w:rFonts w:ascii="Times New Roman" w:hAnsi="Times New Roman" w:cs="Times New Roman"/>
          <w:sz w:val="24"/>
          <w:szCs w:val="24"/>
        </w:rPr>
        <w:t>-</w:t>
      </w:r>
      <w:r w:rsidRPr="00E93871">
        <w:rPr>
          <w:rFonts w:ascii="Times New Roman" w:hAnsi="Times New Roman" w:cs="Times New Roman"/>
          <w:sz w:val="24"/>
          <w:szCs w:val="24"/>
        </w:rPr>
        <w:tab/>
        <w:t>ставку и сумму НДС;</w:t>
      </w:r>
    </w:p>
    <w:p w14:paraId="7CF3A54E" w14:textId="77777777" w:rsidR="00E44D23" w:rsidRPr="00E93871" w:rsidRDefault="00E44D23" w:rsidP="00E44D23">
      <w:pPr>
        <w:pStyle w:val="af5"/>
        <w:spacing w:after="0" w:line="240" w:lineRule="auto"/>
        <w:ind w:left="0" w:firstLine="567"/>
        <w:jc w:val="both"/>
        <w:rPr>
          <w:rFonts w:ascii="Times New Roman" w:hAnsi="Times New Roman" w:cs="Times New Roman"/>
          <w:sz w:val="24"/>
          <w:szCs w:val="24"/>
        </w:rPr>
      </w:pPr>
      <w:r w:rsidRPr="00E93871">
        <w:rPr>
          <w:rFonts w:ascii="Times New Roman" w:hAnsi="Times New Roman" w:cs="Times New Roman"/>
          <w:sz w:val="24"/>
          <w:szCs w:val="24"/>
        </w:rPr>
        <w:t>-</w:t>
      </w:r>
      <w:r w:rsidRPr="00E93871">
        <w:rPr>
          <w:rFonts w:ascii="Times New Roman" w:hAnsi="Times New Roman" w:cs="Times New Roman"/>
          <w:sz w:val="24"/>
          <w:szCs w:val="24"/>
        </w:rPr>
        <w:tab/>
        <w:t>сумму платежа с учетом НДС</w:t>
      </w:r>
      <w:r>
        <w:rPr>
          <w:rFonts w:ascii="Times New Roman" w:hAnsi="Times New Roman" w:cs="Times New Roman"/>
          <w:sz w:val="24"/>
          <w:szCs w:val="24"/>
        </w:rPr>
        <w:t>;</w:t>
      </w:r>
    </w:p>
    <w:p w14:paraId="2A199D32" w14:textId="77777777" w:rsidR="00E44D23" w:rsidRPr="00E93871" w:rsidRDefault="00E44D23" w:rsidP="00E44D23">
      <w:pPr>
        <w:pStyle w:val="af5"/>
        <w:spacing w:after="0" w:line="240" w:lineRule="auto"/>
        <w:ind w:left="0" w:firstLine="567"/>
        <w:jc w:val="both"/>
        <w:rPr>
          <w:rFonts w:ascii="Times New Roman" w:hAnsi="Times New Roman" w:cs="Times New Roman"/>
          <w:sz w:val="24"/>
          <w:szCs w:val="24"/>
        </w:rPr>
      </w:pPr>
      <w:r w:rsidRPr="00E93871">
        <w:rPr>
          <w:rFonts w:ascii="Times New Roman" w:hAnsi="Times New Roman" w:cs="Times New Roman"/>
          <w:sz w:val="24"/>
          <w:szCs w:val="24"/>
        </w:rPr>
        <w:t>-</w:t>
      </w:r>
      <w:r w:rsidRPr="00E93871">
        <w:rPr>
          <w:rFonts w:ascii="Times New Roman" w:hAnsi="Times New Roman" w:cs="Times New Roman"/>
          <w:sz w:val="24"/>
          <w:szCs w:val="24"/>
        </w:rPr>
        <w:tab/>
        <w:t>банковские реквизиты Исполнителя.</w:t>
      </w:r>
    </w:p>
    <w:p w14:paraId="33B04462" w14:textId="77777777" w:rsidR="00E44D23" w:rsidRPr="00E93871" w:rsidRDefault="00E44D23" w:rsidP="00CC0CD3">
      <w:pPr>
        <w:pStyle w:val="af5"/>
        <w:numPr>
          <w:ilvl w:val="1"/>
          <w:numId w:val="29"/>
        </w:numPr>
        <w:spacing w:after="0" w:line="240" w:lineRule="auto"/>
        <w:ind w:left="0" w:firstLine="567"/>
        <w:jc w:val="both"/>
        <w:rPr>
          <w:rFonts w:ascii="Times New Roman" w:hAnsi="Times New Roman" w:cs="Times New Roman"/>
          <w:sz w:val="24"/>
          <w:szCs w:val="24"/>
        </w:rPr>
      </w:pPr>
      <w:r w:rsidRPr="00E93871">
        <w:rPr>
          <w:rFonts w:ascii="Times New Roman" w:hAnsi="Times New Roman" w:cs="Times New Roman"/>
          <w:sz w:val="24"/>
          <w:szCs w:val="24"/>
        </w:rPr>
        <w:t>В случае расхождения реквизитов Исполнителя для перечисления средств, указанных в выставленном счете и в Договоре, приоритетными считаются банковские реквизиты Исполнителя, указанные в счете. Все риски, связанные с перечислением Заказчиком денежных средств на расчетный счет Исполнителя, указанный в Договоре или выставленном счете, несет Исполнитель.</w:t>
      </w:r>
    </w:p>
    <w:p w14:paraId="0C3C2671" w14:textId="77777777" w:rsidR="00E44D23" w:rsidRPr="00E93871" w:rsidRDefault="00E44D23" w:rsidP="00CC0CD3">
      <w:pPr>
        <w:pStyle w:val="af5"/>
        <w:numPr>
          <w:ilvl w:val="1"/>
          <w:numId w:val="29"/>
        </w:numPr>
        <w:spacing w:after="0" w:line="240" w:lineRule="auto"/>
        <w:ind w:left="0" w:firstLine="567"/>
        <w:jc w:val="both"/>
        <w:rPr>
          <w:rFonts w:ascii="Times New Roman" w:hAnsi="Times New Roman" w:cs="Times New Roman"/>
          <w:sz w:val="24"/>
          <w:szCs w:val="24"/>
        </w:rPr>
      </w:pPr>
      <w:r w:rsidRPr="00E93871">
        <w:rPr>
          <w:rFonts w:ascii="Times New Roman" w:hAnsi="Times New Roman" w:cs="Times New Roman"/>
          <w:sz w:val="24"/>
          <w:szCs w:val="24"/>
        </w:rPr>
        <w:t>Датой исполнения Заказчиком обязательств по оплате в рамках Договора считается дата списания денежных средств с расчетного счета Заказчика.</w:t>
      </w:r>
    </w:p>
    <w:p w14:paraId="7A9B716C" w14:textId="77777777" w:rsidR="00E44D23" w:rsidRPr="00E93871" w:rsidRDefault="00E44D23" w:rsidP="00CC0CD3">
      <w:pPr>
        <w:pStyle w:val="af5"/>
        <w:numPr>
          <w:ilvl w:val="1"/>
          <w:numId w:val="29"/>
        </w:numPr>
        <w:spacing w:after="0" w:line="240" w:lineRule="auto"/>
        <w:ind w:left="0" w:firstLine="567"/>
        <w:jc w:val="both"/>
        <w:rPr>
          <w:rFonts w:ascii="Times New Roman" w:hAnsi="Times New Roman" w:cs="Times New Roman"/>
          <w:sz w:val="24"/>
          <w:szCs w:val="24"/>
        </w:rPr>
      </w:pPr>
      <w:r w:rsidRPr="00E93871">
        <w:rPr>
          <w:rFonts w:ascii="Times New Roman" w:hAnsi="Times New Roman" w:cs="Times New Roman"/>
          <w:sz w:val="24"/>
          <w:szCs w:val="24"/>
        </w:rPr>
        <w:t>Каждая Сторона самостоятельно оплачивает сборы и комиссии обслуживающего ее банка.</w:t>
      </w:r>
    </w:p>
    <w:p w14:paraId="385B3B2A" w14:textId="77777777" w:rsidR="006E37E3" w:rsidRPr="002657F1" w:rsidRDefault="006E37E3" w:rsidP="00E26DFB">
      <w:pPr>
        <w:ind w:firstLine="567"/>
        <w:jc w:val="both"/>
      </w:pPr>
    </w:p>
    <w:p w14:paraId="1EF988B6" w14:textId="77777777" w:rsidR="00D4509F" w:rsidRDefault="00D4509F" w:rsidP="00E26DFB">
      <w:pPr>
        <w:tabs>
          <w:tab w:val="left" w:pos="1134"/>
        </w:tabs>
        <w:suppressAutoHyphens/>
        <w:ind w:firstLine="567"/>
        <w:jc w:val="both"/>
        <w:rPr>
          <w:b/>
        </w:rPr>
      </w:pPr>
      <w:r w:rsidRPr="00B843A1">
        <w:rPr>
          <w:b/>
        </w:rPr>
        <w:t xml:space="preserve">Статья </w:t>
      </w:r>
      <w:r w:rsidR="00CC0CD3">
        <w:rPr>
          <w:b/>
        </w:rPr>
        <w:t>3</w:t>
      </w:r>
      <w:r w:rsidRPr="00B843A1">
        <w:rPr>
          <w:b/>
        </w:rPr>
        <w:t xml:space="preserve">. Порядок сдачи-приемки </w:t>
      </w:r>
      <w:r w:rsidR="00DF5F04">
        <w:rPr>
          <w:b/>
        </w:rPr>
        <w:t>оказанных Услуг</w:t>
      </w:r>
      <w:r w:rsidRPr="00B843A1">
        <w:rPr>
          <w:b/>
        </w:rPr>
        <w:t>.</w:t>
      </w:r>
    </w:p>
    <w:p w14:paraId="65FE6869" w14:textId="6EB7C1A1" w:rsidR="00A46E5C" w:rsidRPr="00B843A1" w:rsidRDefault="00A46E5C" w:rsidP="00CC0CD3">
      <w:pPr>
        <w:pStyle w:val="af5"/>
        <w:numPr>
          <w:ilvl w:val="1"/>
          <w:numId w:val="30"/>
        </w:numPr>
        <w:spacing w:after="0" w:line="240" w:lineRule="auto"/>
        <w:ind w:left="0" w:firstLine="567"/>
        <w:jc w:val="both"/>
        <w:rPr>
          <w:rFonts w:ascii="Times New Roman" w:hAnsi="Times New Roman" w:cs="Times New Roman"/>
          <w:sz w:val="24"/>
          <w:szCs w:val="24"/>
        </w:rPr>
      </w:pPr>
      <w:r w:rsidRPr="00B843A1">
        <w:rPr>
          <w:rFonts w:ascii="Times New Roman" w:hAnsi="Times New Roman" w:cs="Times New Roman"/>
          <w:sz w:val="24"/>
          <w:szCs w:val="24"/>
        </w:rPr>
        <w:t xml:space="preserve">С целью приемки результатов </w:t>
      </w:r>
      <w:r>
        <w:rPr>
          <w:rFonts w:ascii="Times New Roman" w:hAnsi="Times New Roman" w:cs="Times New Roman"/>
          <w:sz w:val="24"/>
          <w:szCs w:val="24"/>
        </w:rPr>
        <w:t>оказанных Услуг</w:t>
      </w:r>
      <w:r w:rsidRPr="00B843A1">
        <w:rPr>
          <w:rFonts w:ascii="Times New Roman" w:hAnsi="Times New Roman" w:cs="Times New Roman"/>
          <w:sz w:val="24"/>
          <w:szCs w:val="24"/>
        </w:rPr>
        <w:t xml:space="preserve"> по Договору Исполнитель</w:t>
      </w:r>
      <w:r>
        <w:rPr>
          <w:rFonts w:ascii="Times New Roman" w:hAnsi="Times New Roman" w:cs="Times New Roman"/>
          <w:sz w:val="24"/>
          <w:szCs w:val="24"/>
        </w:rPr>
        <w:t xml:space="preserve"> ежемесячно</w:t>
      </w:r>
      <w:r w:rsidRPr="00B843A1">
        <w:rPr>
          <w:rFonts w:ascii="Times New Roman" w:hAnsi="Times New Roman" w:cs="Times New Roman"/>
          <w:sz w:val="24"/>
          <w:szCs w:val="24"/>
        </w:rPr>
        <w:t xml:space="preserve"> </w:t>
      </w:r>
      <w:r w:rsidR="00AE35AF">
        <w:rPr>
          <w:rFonts w:ascii="Times New Roman" w:hAnsi="Times New Roman" w:cs="Times New Roman"/>
          <w:sz w:val="24"/>
          <w:szCs w:val="24"/>
        </w:rPr>
        <w:t>в течение 2 (Д</w:t>
      </w:r>
      <w:r w:rsidR="00E230F8">
        <w:rPr>
          <w:rFonts w:ascii="Times New Roman" w:hAnsi="Times New Roman" w:cs="Times New Roman"/>
          <w:sz w:val="24"/>
          <w:szCs w:val="24"/>
        </w:rPr>
        <w:t xml:space="preserve">вух) рабочих дней с даты окончания отчетного периода </w:t>
      </w:r>
      <w:r w:rsidRPr="00B843A1">
        <w:rPr>
          <w:rFonts w:ascii="Times New Roman" w:hAnsi="Times New Roman" w:cs="Times New Roman"/>
          <w:sz w:val="24"/>
          <w:szCs w:val="24"/>
        </w:rPr>
        <w:t>пред</w:t>
      </w:r>
      <w:r w:rsidR="004F64A7">
        <w:rPr>
          <w:rFonts w:ascii="Times New Roman" w:hAnsi="Times New Roman" w:cs="Times New Roman"/>
          <w:sz w:val="24"/>
          <w:szCs w:val="24"/>
        </w:rPr>
        <w:t>о</w:t>
      </w:r>
      <w:r w:rsidRPr="00B843A1">
        <w:rPr>
          <w:rFonts w:ascii="Times New Roman" w:hAnsi="Times New Roman" w:cs="Times New Roman"/>
          <w:sz w:val="24"/>
          <w:szCs w:val="24"/>
        </w:rPr>
        <w:t xml:space="preserve">ставляет Заказчику Акт и </w:t>
      </w:r>
      <w:r>
        <w:rPr>
          <w:rFonts w:ascii="Times New Roman" w:hAnsi="Times New Roman" w:cs="Times New Roman"/>
          <w:sz w:val="24"/>
          <w:szCs w:val="24"/>
        </w:rPr>
        <w:t>О</w:t>
      </w:r>
      <w:r w:rsidRPr="00B843A1">
        <w:rPr>
          <w:rFonts w:ascii="Times New Roman" w:hAnsi="Times New Roman" w:cs="Times New Roman"/>
          <w:sz w:val="24"/>
          <w:szCs w:val="24"/>
        </w:rPr>
        <w:t>тчет по 2 (</w:t>
      </w:r>
      <w:r>
        <w:rPr>
          <w:rFonts w:ascii="Times New Roman" w:hAnsi="Times New Roman" w:cs="Times New Roman"/>
          <w:sz w:val="24"/>
          <w:szCs w:val="24"/>
        </w:rPr>
        <w:t>Д</w:t>
      </w:r>
      <w:r w:rsidRPr="00B843A1">
        <w:rPr>
          <w:rFonts w:ascii="Times New Roman" w:hAnsi="Times New Roman" w:cs="Times New Roman"/>
          <w:sz w:val="24"/>
          <w:szCs w:val="24"/>
        </w:rPr>
        <w:t>ва) экземпляра каждый, а также счет-фактуру</w:t>
      </w:r>
      <w:r>
        <w:rPr>
          <w:rFonts w:ascii="Times New Roman" w:hAnsi="Times New Roman" w:cs="Times New Roman"/>
          <w:sz w:val="24"/>
          <w:szCs w:val="24"/>
        </w:rPr>
        <w:t>,</w:t>
      </w:r>
      <w:r w:rsidRPr="00B843A1">
        <w:rPr>
          <w:rFonts w:ascii="Times New Roman" w:hAnsi="Times New Roman" w:cs="Times New Roman"/>
          <w:sz w:val="24"/>
          <w:szCs w:val="24"/>
        </w:rPr>
        <w:t xml:space="preserve"> оформленн</w:t>
      </w:r>
      <w:r>
        <w:rPr>
          <w:rFonts w:ascii="Times New Roman" w:hAnsi="Times New Roman" w:cs="Times New Roman"/>
          <w:sz w:val="24"/>
          <w:szCs w:val="24"/>
        </w:rPr>
        <w:t>ый</w:t>
      </w:r>
      <w:r w:rsidRPr="00B843A1">
        <w:rPr>
          <w:rFonts w:ascii="Times New Roman" w:hAnsi="Times New Roman" w:cs="Times New Roman"/>
          <w:sz w:val="24"/>
          <w:szCs w:val="24"/>
        </w:rPr>
        <w:t xml:space="preserve"> в соответствии с требованиями законодательства РФ</w:t>
      </w:r>
      <w:r w:rsidR="00E230F8" w:rsidRPr="006813F0">
        <w:rPr>
          <w:rFonts w:ascii="Times New Roman" w:hAnsi="Times New Roman" w:cs="Times New Roman"/>
          <w:sz w:val="24"/>
          <w:szCs w:val="24"/>
        </w:rPr>
        <w:t>.</w:t>
      </w:r>
      <w:r>
        <w:rPr>
          <w:rFonts w:ascii="Times New Roman" w:hAnsi="Times New Roman" w:cs="Times New Roman"/>
          <w:sz w:val="24"/>
          <w:szCs w:val="24"/>
        </w:rPr>
        <w:t xml:space="preserve"> </w:t>
      </w:r>
    </w:p>
    <w:p w14:paraId="6BF86A1F" w14:textId="77777777" w:rsidR="00A46E5C" w:rsidRPr="00CC0CD3" w:rsidRDefault="00A46E5C" w:rsidP="00A46E5C">
      <w:pPr>
        <w:ind w:firstLine="567"/>
        <w:jc w:val="both"/>
        <w:rPr>
          <w:rFonts w:eastAsia="Calibri"/>
          <w:lang w:eastAsia="en-US"/>
        </w:rPr>
      </w:pPr>
      <w:r w:rsidRPr="00CC0CD3">
        <w:rPr>
          <w:rFonts w:eastAsia="Calibri"/>
          <w:lang w:eastAsia="en-US"/>
        </w:rPr>
        <w:t>Указанные в настоящем пункте документы должны быть подписаны надлежащим Уполномоченным лицом Исполнителя и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14:paraId="340C0945" w14:textId="1A8C420A" w:rsidR="00A46E5C" w:rsidRPr="00CC0CD3" w:rsidRDefault="00A46E5C" w:rsidP="005040CA">
      <w:pPr>
        <w:pStyle w:val="af5"/>
        <w:numPr>
          <w:ilvl w:val="1"/>
          <w:numId w:val="30"/>
        </w:numPr>
        <w:spacing w:line="240" w:lineRule="auto"/>
        <w:ind w:left="0" w:firstLine="567"/>
        <w:contextualSpacing/>
        <w:jc w:val="both"/>
        <w:rPr>
          <w:rFonts w:ascii="Times New Roman" w:hAnsi="Times New Roman" w:cs="Times New Roman"/>
          <w:sz w:val="24"/>
          <w:szCs w:val="24"/>
        </w:rPr>
      </w:pPr>
      <w:r w:rsidRPr="00CC0CD3">
        <w:rPr>
          <w:rFonts w:ascii="Times New Roman" w:hAnsi="Times New Roman" w:cs="Times New Roman"/>
          <w:sz w:val="24"/>
          <w:szCs w:val="24"/>
        </w:rPr>
        <w:t>Приемка оказанных Услуг осуществляется по подписываемому Сторонами Акту ежемесячно. Подписание Акта осуществляется Заказчиком в течение 15 (Пятнадцати) рабочих дней с момента получения Заказчиком полного пакета документов, указанных в п.</w:t>
      </w:r>
      <w:r w:rsidR="005C6B99">
        <w:rPr>
          <w:rFonts w:ascii="Times New Roman" w:hAnsi="Times New Roman" w:cs="Times New Roman"/>
          <w:sz w:val="24"/>
          <w:szCs w:val="24"/>
        </w:rPr>
        <w:t xml:space="preserve"> </w:t>
      </w:r>
      <w:r w:rsidR="00B83F74" w:rsidRPr="005040CA">
        <w:rPr>
          <w:rFonts w:ascii="Times New Roman" w:hAnsi="Times New Roman" w:cs="Times New Roman"/>
          <w:sz w:val="24"/>
          <w:szCs w:val="24"/>
        </w:rPr>
        <w:t>3</w:t>
      </w:r>
      <w:r w:rsidRPr="00CC0CD3">
        <w:rPr>
          <w:rFonts w:ascii="Times New Roman" w:hAnsi="Times New Roman" w:cs="Times New Roman"/>
          <w:sz w:val="24"/>
          <w:szCs w:val="24"/>
        </w:rPr>
        <w:t>.1.</w:t>
      </w:r>
      <w:r w:rsidR="00986FB4">
        <w:rPr>
          <w:rFonts w:ascii="Times New Roman" w:hAnsi="Times New Roman" w:cs="Times New Roman"/>
          <w:sz w:val="24"/>
          <w:szCs w:val="24"/>
        </w:rPr>
        <w:t xml:space="preserve"> </w:t>
      </w:r>
      <w:r w:rsidRPr="00CC0CD3">
        <w:rPr>
          <w:rFonts w:ascii="Times New Roman" w:hAnsi="Times New Roman" w:cs="Times New Roman"/>
          <w:sz w:val="24"/>
          <w:szCs w:val="24"/>
        </w:rPr>
        <w:t>Договора. В указанный срок Заказчик обязан подписать Акт или направить Исполнителю мотивированный отказ от приемки Услуг.</w:t>
      </w:r>
    </w:p>
    <w:p w14:paraId="4CCC6605" w14:textId="77777777" w:rsidR="00A46E5C" w:rsidRDefault="00A46E5C" w:rsidP="005040CA">
      <w:pPr>
        <w:pStyle w:val="af5"/>
        <w:numPr>
          <w:ilvl w:val="1"/>
          <w:numId w:val="30"/>
        </w:numPr>
        <w:spacing w:after="0" w:line="240" w:lineRule="auto"/>
        <w:ind w:left="0" w:firstLine="567"/>
        <w:contextualSpacing/>
        <w:jc w:val="both"/>
        <w:rPr>
          <w:rFonts w:ascii="Times New Roman" w:hAnsi="Times New Roman" w:cs="Times New Roman"/>
          <w:sz w:val="24"/>
          <w:szCs w:val="24"/>
        </w:rPr>
      </w:pPr>
      <w:r w:rsidRPr="00B843A1">
        <w:rPr>
          <w:rFonts w:ascii="Times New Roman" w:hAnsi="Times New Roman" w:cs="Times New Roman"/>
          <w:sz w:val="24"/>
          <w:szCs w:val="24"/>
        </w:rPr>
        <w:t xml:space="preserve">Одновременно с Актом Исполнитель направляет Заказчику предусмотренным Договором способом </w:t>
      </w:r>
      <w:r>
        <w:rPr>
          <w:rFonts w:ascii="Times New Roman" w:hAnsi="Times New Roman" w:cs="Times New Roman"/>
          <w:sz w:val="24"/>
          <w:szCs w:val="24"/>
        </w:rPr>
        <w:t>О</w:t>
      </w:r>
      <w:r w:rsidRPr="00B843A1">
        <w:rPr>
          <w:rFonts w:ascii="Times New Roman" w:hAnsi="Times New Roman" w:cs="Times New Roman"/>
          <w:sz w:val="24"/>
          <w:szCs w:val="24"/>
        </w:rPr>
        <w:t>тчет</w:t>
      </w:r>
      <w:r>
        <w:rPr>
          <w:rFonts w:ascii="Times New Roman" w:hAnsi="Times New Roman" w:cs="Times New Roman"/>
          <w:sz w:val="24"/>
          <w:szCs w:val="24"/>
        </w:rPr>
        <w:t xml:space="preserve">, </w:t>
      </w:r>
      <w:r w:rsidRPr="00B843A1">
        <w:rPr>
          <w:rFonts w:ascii="Times New Roman" w:hAnsi="Times New Roman" w:cs="Times New Roman"/>
          <w:sz w:val="24"/>
          <w:szCs w:val="24"/>
        </w:rPr>
        <w:t xml:space="preserve">подписанный </w:t>
      </w:r>
      <w:r>
        <w:rPr>
          <w:rFonts w:ascii="Times New Roman" w:hAnsi="Times New Roman" w:cs="Times New Roman"/>
          <w:sz w:val="24"/>
          <w:szCs w:val="24"/>
        </w:rPr>
        <w:t>Уполномоченным лицом</w:t>
      </w:r>
      <w:r w:rsidRPr="00B843A1">
        <w:rPr>
          <w:rFonts w:ascii="Times New Roman" w:hAnsi="Times New Roman" w:cs="Times New Roman"/>
          <w:sz w:val="24"/>
          <w:szCs w:val="24"/>
        </w:rPr>
        <w:t xml:space="preserve"> Исполнителя, в котором в том числе должны быть указаны:</w:t>
      </w:r>
    </w:p>
    <w:p w14:paraId="5872B25E" w14:textId="77777777" w:rsidR="00A46E5C" w:rsidRDefault="00A46E5C" w:rsidP="005040CA">
      <w:pPr>
        <w:pStyle w:val="af5"/>
        <w:spacing w:after="0" w:line="240" w:lineRule="auto"/>
        <w:ind w:left="0" w:firstLine="567"/>
        <w:contextualSpacing/>
        <w:jc w:val="both"/>
        <w:rPr>
          <w:rFonts w:ascii="Times New Roman" w:hAnsi="Times New Roman" w:cs="Times New Roman"/>
          <w:sz w:val="24"/>
          <w:szCs w:val="24"/>
        </w:rPr>
      </w:pPr>
      <w:r w:rsidRPr="00B843A1">
        <w:rPr>
          <w:rFonts w:ascii="Times New Roman" w:hAnsi="Times New Roman" w:cs="Times New Roman"/>
          <w:sz w:val="24"/>
          <w:szCs w:val="24"/>
        </w:rPr>
        <w:lastRenderedPageBreak/>
        <w:t xml:space="preserve">- виды и объемы </w:t>
      </w:r>
      <w:r>
        <w:rPr>
          <w:rFonts w:ascii="Times New Roman" w:hAnsi="Times New Roman" w:cs="Times New Roman"/>
          <w:sz w:val="24"/>
          <w:szCs w:val="24"/>
        </w:rPr>
        <w:t>оказанных Услуг (в разрезе каждой фракции: Бумага, Пластик, Прочее)</w:t>
      </w:r>
      <w:r w:rsidRPr="00B843A1">
        <w:rPr>
          <w:rFonts w:ascii="Times New Roman" w:hAnsi="Times New Roman" w:cs="Times New Roman"/>
          <w:sz w:val="24"/>
          <w:szCs w:val="24"/>
        </w:rPr>
        <w:t>;</w:t>
      </w:r>
    </w:p>
    <w:p w14:paraId="4331B736" w14:textId="07D4E535" w:rsidR="00A46E5C" w:rsidRPr="00424C92" w:rsidRDefault="00A46E5C" w:rsidP="005040CA">
      <w:pPr>
        <w:pStyle w:val="af5"/>
        <w:spacing w:after="0" w:line="240" w:lineRule="auto"/>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расчет стоимости оказанных Услуг в соответствии </w:t>
      </w:r>
      <w:r w:rsidRPr="00CB49DE">
        <w:rPr>
          <w:rFonts w:ascii="Times New Roman" w:hAnsi="Times New Roman" w:cs="Times New Roman"/>
          <w:sz w:val="24"/>
          <w:szCs w:val="24"/>
        </w:rPr>
        <w:t>с п.</w:t>
      </w:r>
      <w:r w:rsidR="00AE35AF" w:rsidRPr="00CB49DE">
        <w:rPr>
          <w:rFonts w:ascii="Times New Roman" w:hAnsi="Times New Roman" w:cs="Times New Roman"/>
          <w:sz w:val="24"/>
          <w:szCs w:val="24"/>
        </w:rPr>
        <w:t xml:space="preserve"> </w:t>
      </w:r>
      <w:r w:rsidR="004B796B" w:rsidRPr="00CB49DE">
        <w:rPr>
          <w:rFonts w:ascii="Times New Roman" w:hAnsi="Times New Roman" w:cs="Times New Roman"/>
          <w:sz w:val="24"/>
          <w:szCs w:val="24"/>
        </w:rPr>
        <w:t>2</w:t>
      </w:r>
      <w:r w:rsidRPr="00CB49DE">
        <w:rPr>
          <w:rFonts w:ascii="Times New Roman" w:hAnsi="Times New Roman" w:cs="Times New Roman"/>
          <w:sz w:val="24"/>
          <w:szCs w:val="24"/>
        </w:rPr>
        <w:t>.2. Договора с применением единичн</w:t>
      </w:r>
      <w:r w:rsidR="006C1A56">
        <w:rPr>
          <w:rFonts w:ascii="Times New Roman" w:hAnsi="Times New Roman" w:cs="Times New Roman"/>
          <w:sz w:val="24"/>
          <w:szCs w:val="24"/>
        </w:rPr>
        <w:t>ой</w:t>
      </w:r>
      <w:r w:rsidRPr="00CB49DE">
        <w:rPr>
          <w:rFonts w:ascii="Times New Roman" w:hAnsi="Times New Roman" w:cs="Times New Roman"/>
          <w:sz w:val="24"/>
          <w:szCs w:val="24"/>
        </w:rPr>
        <w:t xml:space="preserve"> расценк</w:t>
      </w:r>
      <w:r w:rsidR="006C1A56">
        <w:rPr>
          <w:rFonts w:ascii="Times New Roman" w:hAnsi="Times New Roman" w:cs="Times New Roman"/>
          <w:sz w:val="24"/>
          <w:szCs w:val="24"/>
        </w:rPr>
        <w:t>и</w:t>
      </w:r>
      <w:r w:rsidRPr="00CB49DE">
        <w:rPr>
          <w:rFonts w:ascii="Times New Roman" w:hAnsi="Times New Roman" w:cs="Times New Roman"/>
          <w:sz w:val="24"/>
          <w:szCs w:val="24"/>
        </w:rPr>
        <w:t>, указанн</w:t>
      </w:r>
      <w:r w:rsidR="006C1A56">
        <w:rPr>
          <w:rFonts w:ascii="Times New Roman" w:hAnsi="Times New Roman" w:cs="Times New Roman"/>
          <w:sz w:val="24"/>
          <w:szCs w:val="24"/>
        </w:rPr>
        <w:t>ой</w:t>
      </w:r>
      <w:r w:rsidRPr="00CB49DE">
        <w:rPr>
          <w:rFonts w:ascii="Times New Roman" w:hAnsi="Times New Roman" w:cs="Times New Roman"/>
          <w:sz w:val="24"/>
          <w:szCs w:val="24"/>
        </w:rPr>
        <w:t xml:space="preserve"> </w:t>
      </w:r>
      <w:r w:rsidR="006C1A56">
        <w:rPr>
          <w:rFonts w:ascii="Times New Roman" w:hAnsi="Times New Roman" w:cs="Times New Roman"/>
          <w:sz w:val="24"/>
          <w:szCs w:val="24"/>
        </w:rPr>
        <w:t>в</w:t>
      </w:r>
      <w:r w:rsidRPr="00CB49DE">
        <w:rPr>
          <w:rFonts w:ascii="Times New Roman" w:hAnsi="Times New Roman" w:cs="Times New Roman"/>
          <w:sz w:val="24"/>
          <w:szCs w:val="24"/>
        </w:rPr>
        <w:t xml:space="preserve"> Реестр</w:t>
      </w:r>
      <w:r w:rsidR="006C1A56">
        <w:rPr>
          <w:rFonts w:ascii="Times New Roman" w:hAnsi="Times New Roman" w:cs="Times New Roman"/>
          <w:sz w:val="24"/>
          <w:szCs w:val="24"/>
        </w:rPr>
        <w:t>е</w:t>
      </w:r>
      <w:r w:rsidRPr="00CB49DE">
        <w:rPr>
          <w:rFonts w:ascii="Times New Roman" w:hAnsi="Times New Roman" w:cs="Times New Roman"/>
          <w:sz w:val="24"/>
          <w:szCs w:val="24"/>
        </w:rPr>
        <w:t xml:space="preserve"> единичных расценок;</w:t>
      </w:r>
    </w:p>
    <w:p w14:paraId="654E5E25" w14:textId="2F828760" w:rsidR="00A46E5C" w:rsidRPr="003D2148" w:rsidRDefault="00A46E5C" w:rsidP="00B83F74">
      <w:pPr>
        <w:pStyle w:val="af5"/>
        <w:spacing w:after="0" w:line="240" w:lineRule="auto"/>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 документы, </w:t>
      </w:r>
      <w:r w:rsidRPr="00B3275D">
        <w:rPr>
          <w:rFonts w:ascii="Times New Roman" w:eastAsiaTheme="minorEastAsia" w:hAnsi="Times New Roman" w:cs="Times New Roman"/>
          <w:color w:val="000000" w:themeColor="text1"/>
          <w:sz w:val="24"/>
          <w:szCs w:val="24"/>
        </w:rPr>
        <w:t xml:space="preserve">свидетельствующие о доставке Мусора на объекты переработки, </w:t>
      </w:r>
      <w:r w:rsidRPr="00B3275D">
        <w:rPr>
          <w:rFonts w:ascii="Times New Roman" w:eastAsiaTheme="minorEastAsia" w:hAnsi="Times New Roman" w:cs="Times New Roman"/>
          <w:sz w:val="24"/>
          <w:szCs w:val="24"/>
        </w:rPr>
        <w:t>утилизации, обезвреживания и размещения</w:t>
      </w:r>
      <w:r w:rsidRPr="00B3275D">
        <w:rPr>
          <w:rFonts w:ascii="Times New Roman" w:eastAsiaTheme="minorEastAsia" w:hAnsi="Times New Roman" w:cs="Times New Roman"/>
          <w:color w:val="000000" w:themeColor="text1"/>
          <w:sz w:val="24"/>
          <w:szCs w:val="24"/>
        </w:rPr>
        <w:t xml:space="preserve"> (полигоны, перерабатывающие комплексы или объекты обезвреживания), созданные и эксплуатируемые в соответствии с законодательством РФ</w:t>
      </w:r>
      <w:r>
        <w:rPr>
          <w:rFonts w:ascii="Times New Roman" w:eastAsiaTheme="minorEastAsia" w:hAnsi="Times New Roman" w:cs="Times New Roman"/>
          <w:color w:val="000000" w:themeColor="text1"/>
          <w:sz w:val="24"/>
          <w:szCs w:val="24"/>
        </w:rPr>
        <w:t xml:space="preserve">, иные документы, </w:t>
      </w:r>
      <w:r w:rsidRPr="00D832FE">
        <w:rPr>
          <w:rFonts w:ascii="Times New Roman" w:hAnsi="Times New Roman" w:cs="Times New Roman"/>
          <w:sz w:val="24"/>
          <w:szCs w:val="24"/>
        </w:rPr>
        <w:t>предусмотренные п.</w:t>
      </w:r>
      <w:r w:rsidR="00E40AF5">
        <w:rPr>
          <w:rFonts w:ascii="Times New Roman" w:hAnsi="Times New Roman" w:cs="Times New Roman"/>
          <w:sz w:val="24"/>
          <w:szCs w:val="24"/>
        </w:rPr>
        <w:t xml:space="preserve"> </w:t>
      </w:r>
      <w:r w:rsidR="00B83F74" w:rsidRPr="005040CA">
        <w:rPr>
          <w:rFonts w:ascii="Times New Roman" w:hAnsi="Times New Roman" w:cs="Times New Roman"/>
          <w:sz w:val="24"/>
          <w:szCs w:val="24"/>
        </w:rPr>
        <w:t>4</w:t>
      </w:r>
      <w:r w:rsidRPr="00D832FE">
        <w:rPr>
          <w:rFonts w:ascii="Times New Roman" w:hAnsi="Times New Roman" w:cs="Times New Roman"/>
          <w:sz w:val="24"/>
          <w:szCs w:val="24"/>
        </w:rPr>
        <w:t xml:space="preserve">.1.14, </w:t>
      </w:r>
      <w:r w:rsidR="00B83F74" w:rsidRPr="005040CA">
        <w:rPr>
          <w:rFonts w:ascii="Times New Roman" w:hAnsi="Times New Roman" w:cs="Times New Roman"/>
          <w:sz w:val="24"/>
          <w:szCs w:val="24"/>
        </w:rPr>
        <w:t>4</w:t>
      </w:r>
      <w:r w:rsidRPr="00D832FE">
        <w:rPr>
          <w:rFonts w:ascii="Times New Roman" w:hAnsi="Times New Roman" w:cs="Times New Roman"/>
          <w:sz w:val="24"/>
          <w:szCs w:val="24"/>
        </w:rPr>
        <w:t>.1.16 Договора.</w:t>
      </w:r>
    </w:p>
    <w:p w14:paraId="0A7E8EE1" w14:textId="77777777" w:rsidR="00A46E5C" w:rsidRDefault="00A46E5C" w:rsidP="005040CA">
      <w:pPr>
        <w:pStyle w:val="af5"/>
        <w:numPr>
          <w:ilvl w:val="1"/>
          <w:numId w:val="30"/>
        </w:numPr>
        <w:spacing w:after="0" w:line="240" w:lineRule="auto"/>
        <w:ind w:left="0"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В случае мотивированного отказа Заказчика от приемки оказанных Услуг (подписания Акта), </w:t>
      </w:r>
      <w:r w:rsidRPr="00A46E5C">
        <w:rPr>
          <w:rFonts w:ascii="Times New Roman" w:hAnsi="Times New Roman" w:cs="Times New Roman"/>
          <w:sz w:val="24"/>
          <w:szCs w:val="24"/>
        </w:rPr>
        <w:t xml:space="preserve">Заказчик направляет Исполнителю перечень выявленных недостатков и замечаний, которые Исполнитель обязан устранить течение 10 (Десяти) календарных дней. </w:t>
      </w:r>
    </w:p>
    <w:p w14:paraId="343C149F" w14:textId="77777777" w:rsidR="00A46E5C" w:rsidRPr="00B843A1" w:rsidRDefault="00A46E5C" w:rsidP="00CC0CD3">
      <w:pPr>
        <w:pStyle w:val="af5"/>
        <w:numPr>
          <w:ilvl w:val="1"/>
          <w:numId w:val="30"/>
        </w:numPr>
        <w:spacing w:after="0" w:line="240" w:lineRule="auto"/>
        <w:ind w:left="0" w:firstLine="567"/>
        <w:jc w:val="both"/>
        <w:rPr>
          <w:rFonts w:ascii="Times New Roman" w:hAnsi="Times New Roman" w:cs="Times New Roman"/>
          <w:sz w:val="24"/>
          <w:szCs w:val="24"/>
        </w:rPr>
      </w:pPr>
      <w:r w:rsidRPr="00B843A1">
        <w:rPr>
          <w:rFonts w:ascii="Times New Roman" w:hAnsi="Times New Roman" w:cs="Times New Roman"/>
          <w:sz w:val="24"/>
          <w:szCs w:val="24"/>
          <w:lang w:eastAsia="ru-RU"/>
        </w:rPr>
        <w:t xml:space="preserve">Основанием для отказа в приёмке </w:t>
      </w:r>
      <w:r>
        <w:rPr>
          <w:rFonts w:ascii="Times New Roman" w:hAnsi="Times New Roman" w:cs="Times New Roman"/>
          <w:sz w:val="24"/>
          <w:szCs w:val="24"/>
          <w:lang w:eastAsia="ru-RU"/>
        </w:rPr>
        <w:t>оказанных Услуг</w:t>
      </w:r>
      <w:r w:rsidRPr="00B843A1">
        <w:rPr>
          <w:rFonts w:ascii="Times New Roman" w:hAnsi="Times New Roman" w:cs="Times New Roman"/>
          <w:sz w:val="24"/>
          <w:szCs w:val="24"/>
          <w:lang w:eastAsia="ru-RU"/>
        </w:rPr>
        <w:t xml:space="preserve"> и (или) подписании документов Заказчиком является:</w:t>
      </w:r>
    </w:p>
    <w:p w14:paraId="7FEFEB27" w14:textId="77777777" w:rsidR="00A46E5C" w:rsidRPr="00B843A1" w:rsidRDefault="00A46E5C" w:rsidP="00A46E5C">
      <w:pPr>
        <w:pStyle w:val="af5"/>
        <w:numPr>
          <w:ilvl w:val="0"/>
          <w:numId w:val="9"/>
        </w:numPr>
        <w:tabs>
          <w:tab w:val="left" w:pos="0"/>
          <w:tab w:val="left" w:pos="1418"/>
        </w:tabs>
        <w:suppressAutoHyphens/>
        <w:spacing w:after="0" w:line="240" w:lineRule="auto"/>
        <w:ind w:left="0" w:firstLine="567"/>
        <w:contextualSpacing/>
        <w:jc w:val="both"/>
        <w:rPr>
          <w:rFonts w:ascii="Times New Roman" w:hAnsi="Times New Roman" w:cs="Times New Roman"/>
          <w:sz w:val="24"/>
          <w:szCs w:val="24"/>
        </w:rPr>
      </w:pPr>
      <w:r w:rsidRPr="00B843A1">
        <w:rPr>
          <w:rFonts w:ascii="Times New Roman" w:hAnsi="Times New Roman" w:cs="Times New Roman"/>
          <w:sz w:val="24"/>
          <w:szCs w:val="24"/>
        </w:rPr>
        <w:t xml:space="preserve">несоответствие результата </w:t>
      </w:r>
      <w:r>
        <w:rPr>
          <w:rFonts w:ascii="Times New Roman" w:hAnsi="Times New Roman" w:cs="Times New Roman"/>
          <w:sz w:val="24"/>
          <w:szCs w:val="24"/>
        </w:rPr>
        <w:t>оказанных</w:t>
      </w:r>
      <w:r w:rsidRPr="00B843A1">
        <w:rPr>
          <w:rFonts w:ascii="Times New Roman" w:hAnsi="Times New Roman" w:cs="Times New Roman"/>
          <w:sz w:val="24"/>
          <w:szCs w:val="24"/>
        </w:rPr>
        <w:t xml:space="preserve"> Исполнителем </w:t>
      </w:r>
      <w:r>
        <w:rPr>
          <w:rFonts w:ascii="Times New Roman" w:hAnsi="Times New Roman" w:cs="Times New Roman"/>
          <w:sz w:val="24"/>
          <w:szCs w:val="24"/>
        </w:rPr>
        <w:t>Услуг</w:t>
      </w:r>
      <w:r w:rsidRPr="00B843A1">
        <w:rPr>
          <w:rFonts w:ascii="Times New Roman" w:hAnsi="Times New Roman" w:cs="Times New Roman"/>
          <w:sz w:val="24"/>
          <w:szCs w:val="24"/>
        </w:rPr>
        <w:t xml:space="preserve"> требованиям действующего законодательства РФ, утвержденным нормам и правилам, условиям Договора и указаниям Заказчика;</w:t>
      </w:r>
    </w:p>
    <w:p w14:paraId="321D3DBE" w14:textId="77777777" w:rsidR="00A46E5C" w:rsidRDefault="00A46E5C" w:rsidP="00A46E5C">
      <w:pPr>
        <w:pStyle w:val="af5"/>
        <w:numPr>
          <w:ilvl w:val="0"/>
          <w:numId w:val="9"/>
        </w:numPr>
        <w:tabs>
          <w:tab w:val="left" w:pos="0"/>
          <w:tab w:val="left" w:pos="1418"/>
        </w:tabs>
        <w:suppressAutoHyphens/>
        <w:spacing w:after="0" w:line="240" w:lineRule="auto"/>
        <w:ind w:left="0" w:firstLine="567"/>
        <w:contextualSpacing/>
        <w:jc w:val="both"/>
        <w:rPr>
          <w:rFonts w:ascii="Times New Roman" w:hAnsi="Times New Roman" w:cs="Times New Roman"/>
          <w:sz w:val="24"/>
          <w:szCs w:val="24"/>
        </w:rPr>
      </w:pPr>
      <w:r w:rsidRPr="00D27D2C">
        <w:rPr>
          <w:rFonts w:ascii="Times New Roman" w:hAnsi="Times New Roman" w:cs="Times New Roman"/>
          <w:sz w:val="24"/>
          <w:szCs w:val="24"/>
        </w:rPr>
        <w:t>несоответствие предоставленных отчетных документов требованиям действующего законодательства РФ и (или) Договора, включая установленный Договором формат документов;</w:t>
      </w:r>
      <w:r>
        <w:rPr>
          <w:rFonts w:ascii="Times New Roman" w:hAnsi="Times New Roman" w:cs="Times New Roman"/>
          <w:sz w:val="24"/>
          <w:szCs w:val="24"/>
        </w:rPr>
        <w:t xml:space="preserve"> </w:t>
      </w:r>
    </w:p>
    <w:p w14:paraId="26D65E31" w14:textId="77777777" w:rsidR="00A46E5C" w:rsidRPr="00776585" w:rsidRDefault="00A46E5C" w:rsidP="00A46E5C">
      <w:pPr>
        <w:pStyle w:val="af5"/>
        <w:numPr>
          <w:ilvl w:val="0"/>
          <w:numId w:val="9"/>
        </w:numPr>
        <w:tabs>
          <w:tab w:val="left" w:pos="0"/>
          <w:tab w:val="left" w:pos="1418"/>
        </w:tabs>
        <w:suppressAutoHyphens/>
        <w:spacing w:after="0" w:line="240" w:lineRule="auto"/>
        <w:ind w:left="0" w:firstLine="567"/>
        <w:contextualSpacing/>
        <w:jc w:val="both"/>
        <w:rPr>
          <w:rFonts w:ascii="Times New Roman" w:hAnsi="Times New Roman" w:cs="Times New Roman"/>
          <w:sz w:val="24"/>
          <w:szCs w:val="24"/>
        </w:rPr>
      </w:pPr>
      <w:r w:rsidRPr="00D27D2C">
        <w:rPr>
          <w:rFonts w:ascii="Times New Roman" w:hAnsi="Times New Roman" w:cs="Times New Roman"/>
          <w:sz w:val="24"/>
          <w:szCs w:val="24"/>
        </w:rPr>
        <w:t xml:space="preserve">несоответствие фактического объема </w:t>
      </w:r>
      <w:r>
        <w:rPr>
          <w:rFonts w:ascii="Times New Roman" w:hAnsi="Times New Roman" w:cs="Times New Roman"/>
          <w:sz w:val="24"/>
          <w:szCs w:val="24"/>
        </w:rPr>
        <w:t>оказанных</w:t>
      </w:r>
      <w:r w:rsidRPr="00D27D2C">
        <w:rPr>
          <w:rFonts w:ascii="Times New Roman" w:hAnsi="Times New Roman" w:cs="Times New Roman"/>
          <w:sz w:val="24"/>
          <w:szCs w:val="24"/>
        </w:rPr>
        <w:t xml:space="preserve"> Исполнителем </w:t>
      </w:r>
      <w:r w:rsidR="00D770CA">
        <w:rPr>
          <w:rFonts w:ascii="Times New Roman" w:hAnsi="Times New Roman" w:cs="Times New Roman"/>
          <w:sz w:val="24"/>
          <w:szCs w:val="24"/>
        </w:rPr>
        <w:t>Услуг (</w:t>
      </w:r>
      <w:r>
        <w:rPr>
          <w:rFonts w:ascii="Times New Roman" w:hAnsi="Times New Roman" w:cs="Times New Roman"/>
          <w:sz w:val="24"/>
          <w:szCs w:val="24"/>
        </w:rPr>
        <w:t>вывезенного Мусора)</w:t>
      </w:r>
      <w:r w:rsidRPr="00D27D2C">
        <w:rPr>
          <w:rFonts w:ascii="Times New Roman" w:hAnsi="Times New Roman" w:cs="Times New Roman"/>
          <w:sz w:val="24"/>
          <w:szCs w:val="24"/>
        </w:rPr>
        <w:t xml:space="preserve">, объемам </w:t>
      </w:r>
      <w:r>
        <w:rPr>
          <w:rFonts w:ascii="Times New Roman" w:hAnsi="Times New Roman" w:cs="Times New Roman"/>
          <w:sz w:val="24"/>
          <w:szCs w:val="24"/>
        </w:rPr>
        <w:t>Услуг, указанным в предоставленных документах</w:t>
      </w:r>
      <w:r w:rsidRPr="00D27D2C">
        <w:rPr>
          <w:rFonts w:ascii="Times New Roman" w:hAnsi="Times New Roman" w:cs="Times New Roman"/>
          <w:sz w:val="24"/>
          <w:szCs w:val="24"/>
        </w:rPr>
        <w:t>.</w:t>
      </w:r>
    </w:p>
    <w:p w14:paraId="08E8522C" w14:textId="77777777" w:rsidR="00A46E5C" w:rsidRDefault="00A46E5C" w:rsidP="00CC0CD3">
      <w:pPr>
        <w:pStyle w:val="af5"/>
        <w:numPr>
          <w:ilvl w:val="1"/>
          <w:numId w:val="30"/>
        </w:numPr>
        <w:tabs>
          <w:tab w:val="left" w:pos="0"/>
          <w:tab w:val="left" w:pos="1418"/>
        </w:tabs>
        <w:suppressAutoHyphens/>
        <w:spacing w:after="0" w:line="240" w:lineRule="auto"/>
        <w:ind w:left="0" w:firstLine="567"/>
        <w:contextualSpacing/>
        <w:jc w:val="both"/>
        <w:rPr>
          <w:rFonts w:ascii="Times New Roman" w:hAnsi="Times New Roman" w:cs="Times New Roman"/>
          <w:sz w:val="24"/>
          <w:szCs w:val="24"/>
        </w:rPr>
      </w:pPr>
      <w:r w:rsidRPr="00BC56C5">
        <w:rPr>
          <w:rFonts w:ascii="Times New Roman" w:hAnsi="Times New Roman" w:cs="Times New Roman"/>
          <w:sz w:val="24"/>
          <w:szCs w:val="24"/>
        </w:rPr>
        <w:t>Все работы по устранению недостатков, выявленных Заказчиком, выполняются Исполнителем за собственный счет.</w:t>
      </w:r>
    </w:p>
    <w:p w14:paraId="53A529B1" w14:textId="77777777" w:rsidR="00A46E5C" w:rsidRPr="00A46E5C" w:rsidRDefault="00A46E5C" w:rsidP="00A46E5C">
      <w:pPr>
        <w:pStyle w:val="af5"/>
        <w:spacing w:after="0" w:line="240" w:lineRule="auto"/>
        <w:ind w:left="567"/>
        <w:jc w:val="both"/>
        <w:rPr>
          <w:rFonts w:ascii="Times New Roman" w:hAnsi="Times New Roman" w:cs="Times New Roman"/>
          <w:sz w:val="24"/>
          <w:szCs w:val="24"/>
        </w:rPr>
      </w:pPr>
    </w:p>
    <w:p w14:paraId="023D3EA0" w14:textId="77777777" w:rsidR="00A46E5C" w:rsidRDefault="00A46E5C" w:rsidP="00A46E5C">
      <w:pPr>
        <w:pStyle w:val="af5"/>
        <w:spacing w:after="0" w:line="240" w:lineRule="auto"/>
        <w:ind w:left="567"/>
        <w:jc w:val="both"/>
        <w:rPr>
          <w:rFonts w:ascii="Times New Roman" w:hAnsi="Times New Roman" w:cs="Times New Roman"/>
          <w:sz w:val="24"/>
          <w:szCs w:val="24"/>
        </w:rPr>
      </w:pPr>
    </w:p>
    <w:p w14:paraId="02983301" w14:textId="77777777" w:rsidR="00D4509F" w:rsidRDefault="00CC0CD3" w:rsidP="00E26DFB">
      <w:pPr>
        <w:tabs>
          <w:tab w:val="left" w:pos="540"/>
          <w:tab w:val="left" w:pos="1134"/>
        </w:tabs>
        <w:suppressAutoHyphens/>
        <w:spacing w:before="120" w:after="120"/>
        <w:ind w:firstLine="567"/>
        <w:jc w:val="both"/>
        <w:rPr>
          <w:b/>
        </w:rPr>
      </w:pPr>
      <w:r>
        <w:rPr>
          <w:b/>
        </w:rPr>
        <w:t>Статья 4</w:t>
      </w:r>
      <w:r w:rsidR="00D4509F" w:rsidRPr="00E17ADF">
        <w:rPr>
          <w:b/>
        </w:rPr>
        <w:t>. Права и обязанности Сторон.</w:t>
      </w:r>
    </w:p>
    <w:p w14:paraId="23E96DA8" w14:textId="77777777" w:rsidR="00430EA4" w:rsidRPr="00CF78E4" w:rsidRDefault="00CC0CD3" w:rsidP="00CC0CD3">
      <w:pPr>
        <w:tabs>
          <w:tab w:val="left" w:pos="540"/>
          <w:tab w:val="left" w:pos="1418"/>
        </w:tabs>
        <w:suppressAutoHyphens/>
        <w:ind w:left="567"/>
        <w:jc w:val="both"/>
        <w:rPr>
          <w:b/>
          <w:i/>
        </w:rPr>
      </w:pPr>
      <w:r>
        <w:rPr>
          <w:b/>
          <w:i/>
        </w:rPr>
        <w:t>4.1.</w:t>
      </w:r>
      <w:r w:rsidR="003755C5" w:rsidRPr="00CF78E4">
        <w:rPr>
          <w:b/>
          <w:i/>
        </w:rPr>
        <w:t xml:space="preserve"> </w:t>
      </w:r>
      <w:r w:rsidR="00D4509F" w:rsidRPr="00CF78E4">
        <w:rPr>
          <w:b/>
          <w:i/>
        </w:rPr>
        <w:t>Исполнитель обязан:</w:t>
      </w:r>
    </w:p>
    <w:p w14:paraId="4D208AA9" w14:textId="0CF13711" w:rsidR="00430EA4" w:rsidRPr="00CC0CD3" w:rsidRDefault="00AC4242" w:rsidP="00CC0CD3">
      <w:pPr>
        <w:pStyle w:val="af5"/>
        <w:numPr>
          <w:ilvl w:val="2"/>
          <w:numId w:val="31"/>
        </w:numPr>
        <w:tabs>
          <w:tab w:val="left" w:pos="540"/>
          <w:tab w:val="left" w:pos="1418"/>
        </w:tabs>
        <w:suppressAutoHyphens/>
        <w:spacing w:after="0"/>
        <w:ind w:left="0" w:firstLine="567"/>
        <w:jc w:val="both"/>
        <w:rPr>
          <w:rFonts w:ascii="Times New Roman" w:hAnsi="Times New Roman" w:cs="Times New Roman"/>
          <w:sz w:val="24"/>
          <w:szCs w:val="24"/>
        </w:rPr>
      </w:pPr>
      <w:r w:rsidRPr="00CC0CD3">
        <w:rPr>
          <w:rFonts w:ascii="Times New Roman" w:hAnsi="Times New Roman" w:cs="Times New Roman"/>
          <w:sz w:val="24"/>
          <w:szCs w:val="24"/>
        </w:rPr>
        <w:t>Оказать Услуги</w:t>
      </w:r>
      <w:r w:rsidR="00EE3A3D" w:rsidRPr="00CC0CD3">
        <w:rPr>
          <w:rFonts w:ascii="Times New Roman" w:hAnsi="Times New Roman" w:cs="Times New Roman"/>
          <w:sz w:val="24"/>
          <w:szCs w:val="24"/>
        </w:rPr>
        <w:t>, предусмотренные Договором</w:t>
      </w:r>
      <w:r w:rsidR="00291A38" w:rsidRPr="00CC0CD3">
        <w:rPr>
          <w:rFonts w:ascii="Times New Roman" w:hAnsi="Times New Roman" w:cs="Times New Roman"/>
          <w:sz w:val="24"/>
          <w:szCs w:val="24"/>
        </w:rPr>
        <w:t xml:space="preserve"> и Техническим заданием</w:t>
      </w:r>
      <w:r w:rsidR="00EE3A3D" w:rsidRPr="00CC0CD3">
        <w:rPr>
          <w:rFonts w:ascii="Times New Roman" w:hAnsi="Times New Roman" w:cs="Times New Roman"/>
          <w:sz w:val="24"/>
          <w:szCs w:val="24"/>
        </w:rPr>
        <w:t>, в соответствии с требованиями Договора</w:t>
      </w:r>
      <w:r w:rsidR="00796144" w:rsidRPr="00CC0CD3">
        <w:rPr>
          <w:rFonts w:ascii="Times New Roman" w:hAnsi="Times New Roman" w:cs="Times New Roman"/>
          <w:sz w:val="24"/>
          <w:szCs w:val="24"/>
        </w:rPr>
        <w:t>,</w:t>
      </w:r>
      <w:r w:rsidR="001C1073" w:rsidRPr="00CC0CD3">
        <w:rPr>
          <w:rFonts w:ascii="Times New Roman" w:hAnsi="Times New Roman" w:cs="Times New Roman"/>
          <w:sz w:val="24"/>
          <w:szCs w:val="24"/>
        </w:rPr>
        <w:t xml:space="preserve"> </w:t>
      </w:r>
      <w:r w:rsidR="00EE3A3D" w:rsidRPr="00CC0CD3">
        <w:rPr>
          <w:rFonts w:ascii="Times New Roman" w:hAnsi="Times New Roman" w:cs="Times New Roman"/>
          <w:sz w:val="24"/>
          <w:szCs w:val="24"/>
        </w:rPr>
        <w:t xml:space="preserve">и действующими на момент </w:t>
      </w:r>
      <w:r w:rsidRPr="00CC0CD3">
        <w:rPr>
          <w:rFonts w:ascii="Times New Roman" w:hAnsi="Times New Roman" w:cs="Times New Roman"/>
          <w:sz w:val="24"/>
          <w:szCs w:val="24"/>
        </w:rPr>
        <w:t>оказания Услуг</w:t>
      </w:r>
      <w:r w:rsidR="00EE3A3D" w:rsidRPr="00CC0CD3">
        <w:rPr>
          <w:rFonts w:ascii="Times New Roman" w:hAnsi="Times New Roman" w:cs="Times New Roman"/>
          <w:sz w:val="24"/>
          <w:szCs w:val="24"/>
        </w:rPr>
        <w:t xml:space="preserve"> правовыми и нормативными актами, нормами и правилами, установленными законодательством РФ для такого рода </w:t>
      </w:r>
      <w:r w:rsidR="00922020">
        <w:rPr>
          <w:rFonts w:ascii="Times New Roman" w:hAnsi="Times New Roman" w:cs="Times New Roman"/>
          <w:sz w:val="24"/>
          <w:szCs w:val="24"/>
        </w:rPr>
        <w:t>услуг</w:t>
      </w:r>
      <w:r w:rsidR="00BF27B1" w:rsidRPr="00CC0CD3">
        <w:rPr>
          <w:rFonts w:ascii="Times New Roman" w:hAnsi="Times New Roman" w:cs="Times New Roman"/>
          <w:sz w:val="24"/>
          <w:szCs w:val="24"/>
        </w:rPr>
        <w:t>, Правилами проекта.</w:t>
      </w:r>
    </w:p>
    <w:p w14:paraId="74745646" w14:textId="77777777" w:rsidR="00821803" w:rsidRPr="00CC0CD3" w:rsidRDefault="00821803" w:rsidP="00CC0CD3">
      <w:pPr>
        <w:pStyle w:val="af5"/>
        <w:numPr>
          <w:ilvl w:val="2"/>
          <w:numId w:val="31"/>
        </w:numPr>
        <w:spacing w:after="0"/>
        <w:ind w:left="0" w:firstLine="567"/>
        <w:jc w:val="both"/>
        <w:rPr>
          <w:rFonts w:ascii="Times New Roman" w:hAnsi="Times New Roman" w:cs="Times New Roman"/>
          <w:sz w:val="24"/>
          <w:szCs w:val="24"/>
        </w:rPr>
      </w:pPr>
      <w:r w:rsidRPr="00CC0CD3">
        <w:rPr>
          <w:rFonts w:ascii="Times New Roman" w:hAnsi="Times New Roman" w:cs="Times New Roman"/>
          <w:sz w:val="24"/>
          <w:szCs w:val="24"/>
        </w:rPr>
        <w:t>Ежемесячно п</w:t>
      </w:r>
      <w:r w:rsidR="00796144" w:rsidRPr="00CC0CD3">
        <w:rPr>
          <w:rFonts w:ascii="Times New Roman" w:hAnsi="Times New Roman" w:cs="Times New Roman"/>
          <w:sz w:val="24"/>
          <w:szCs w:val="24"/>
        </w:rPr>
        <w:t xml:space="preserve">редставлять Заказчику документы, указанные в </w:t>
      </w:r>
      <w:r w:rsidR="000C529A" w:rsidRPr="00CC0CD3">
        <w:rPr>
          <w:rFonts w:ascii="Times New Roman" w:hAnsi="Times New Roman" w:cs="Times New Roman"/>
          <w:sz w:val="24"/>
          <w:szCs w:val="24"/>
        </w:rPr>
        <w:t>статье 4</w:t>
      </w:r>
      <w:r w:rsidR="00796144" w:rsidRPr="00CC0CD3">
        <w:rPr>
          <w:rFonts w:ascii="Times New Roman" w:hAnsi="Times New Roman" w:cs="Times New Roman"/>
          <w:sz w:val="24"/>
          <w:szCs w:val="24"/>
        </w:rPr>
        <w:t xml:space="preserve"> Договора, в соответствии с требованиями и сроками, установленными Договором</w:t>
      </w:r>
      <w:r w:rsidRPr="00CC0CD3">
        <w:rPr>
          <w:rFonts w:ascii="Times New Roman" w:hAnsi="Times New Roman" w:cs="Times New Roman"/>
          <w:sz w:val="24"/>
          <w:szCs w:val="24"/>
        </w:rPr>
        <w:t>.</w:t>
      </w:r>
      <w:r w:rsidR="0040713A" w:rsidRPr="00CC0CD3">
        <w:rPr>
          <w:rFonts w:ascii="Times New Roman" w:hAnsi="Times New Roman" w:cs="Times New Roman"/>
          <w:sz w:val="24"/>
          <w:szCs w:val="24"/>
        </w:rPr>
        <w:t xml:space="preserve"> </w:t>
      </w:r>
    </w:p>
    <w:p w14:paraId="2E1EB650" w14:textId="77777777" w:rsidR="00796144" w:rsidRPr="00CC0CD3" w:rsidRDefault="00796144" w:rsidP="00CC0CD3">
      <w:pPr>
        <w:pStyle w:val="af5"/>
        <w:numPr>
          <w:ilvl w:val="2"/>
          <w:numId w:val="31"/>
        </w:numPr>
        <w:spacing w:after="0"/>
        <w:ind w:left="0" w:firstLine="567"/>
        <w:jc w:val="both"/>
        <w:rPr>
          <w:rFonts w:ascii="Times New Roman" w:hAnsi="Times New Roman" w:cs="Times New Roman"/>
          <w:sz w:val="24"/>
          <w:szCs w:val="24"/>
        </w:rPr>
      </w:pPr>
      <w:r w:rsidRPr="00CC0CD3">
        <w:rPr>
          <w:rFonts w:ascii="Times New Roman" w:hAnsi="Times New Roman" w:cs="Times New Roman"/>
          <w:sz w:val="24"/>
          <w:szCs w:val="24"/>
        </w:rPr>
        <w:t xml:space="preserve">Незамедлительно информировать Заказчика о возникновении чрезвычайных и экстренных ситуаций, способных оказать влияние на надлежащее </w:t>
      </w:r>
      <w:r w:rsidR="007C7F10" w:rsidRPr="00CC0CD3">
        <w:rPr>
          <w:rFonts w:ascii="Times New Roman" w:hAnsi="Times New Roman" w:cs="Times New Roman"/>
          <w:sz w:val="24"/>
          <w:szCs w:val="24"/>
        </w:rPr>
        <w:t>оказание Услуг</w:t>
      </w:r>
      <w:r w:rsidRPr="00CC0CD3">
        <w:rPr>
          <w:rFonts w:ascii="Times New Roman" w:hAnsi="Times New Roman" w:cs="Times New Roman"/>
          <w:sz w:val="24"/>
          <w:szCs w:val="24"/>
        </w:rPr>
        <w:t xml:space="preserve"> по Договору.</w:t>
      </w:r>
    </w:p>
    <w:p w14:paraId="6B44F0B4" w14:textId="77777777" w:rsidR="00796144" w:rsidRPr="00CC0CD3" w:rsidRDefault="00796144" w:rsidP="00CC0CD3">
      <w:pPr>
        <w:pStyle w:val="af5"/>
        <w:numPr>
          <w:ilvl w:val="2"/>
          <w:numId w:val="31"/>
        </w:numPr>
        <w:spacing w:after="0"/>
        <w:ind w:left="0" w:firstLine="567"/>
        <w:jc w:val="both"/>
        <w:rPr>
          <w:rFonts w:ascii="Times New Roman" w:hAnsi="Times New Roman" w:cs="Times New Roman"/>
          <w:sz w:val="24"/>
          <w:szCs w:val="24"/>
        </w:rPr>
      </w:pPr>
      <w:r w:rsidRPr="00CC0CD3">
        <w:rPr>
          <w:rFonts w:ascii="Times New Roman" w:hAnsi="Times New Roman" w:cs="Times New Roman"/>
          <w:sz w:val="24"/>
          <w:szCs w:val="24"/>
        </w:rPr>
        <w:t xml:space="preserve">Назначить </w:t>
      </w:r>
      <w:r w:rsidR="00034B6F" w:rsidRPr="00CC0CD3">
        <w:rPr>
          <w:rFonts w:ascii="Times New Roman" w:hAnsi="Times New Roman" w:cs="Times New Roman"/>
          <w:sz w:val="24"/>
          <w:szCs w:val="24"/>
        </w:rPr>
        <w:t xml:space="preserve">Уполномоченных лиц </w:t>
      </w:r>
      <w:r w:rsidRPr="00CC0CD3">
        <w:rPr>
          <w:rFonts w:ascii="Times New Roman" w:hAnsi="Times New Roman" w:cs="Times New Roman"/>
          <w:sz w:val="24"/>
          <w:szCs w:val="24"/>
        </w:rPr>
        <w:t xml:space="preserve">Исполнителя, ответственных за ход </w:t>
      </w:r>
      <w:r w:rsidR="00380703" w:rsidRPr="00CC0CD3">
        <w:rPr>
          <w:rFonts w:ascii="Times New Roman" w:hAnsi="Times New Roman" w:cs="Times New Roman"/>
          <w:sz w:val="24"/>
          <w:szCs w:val="24"/>
        </w:rPr>
        <w:t>оказания Услуг</w:t>
      </w:r>
      <w:r w:rsidRPr="00CC0CD3">
        <w:rPr>
          <w:rFonts w:ascii="Times New Roman" w:hAnsi="Times New Roman" w:cs="Times New Roman"/>
          <w:sz w:val="24"/>
          <w:szCs w:val="24"/>
        </w:rPr>
        <w:t xml:space="preserve"> по Договору, предварительно согласовав их кандидатуры с Заказчиком, и обеспечить их круглосуточной мобильной связью. Номера мобильных телефонов </w:t>
      </w:r>
      <w:r w:rsidR="00034B6F" w:rsidRPr="00CC0CD3">
        <w:rPr>
          <w:rFonts w:ascii="Times New Roman" w:hAnsi="Times New Roman" w:cs="Times New Roman"/>
          <w:sz w:val="24"/>
          <w:szCs w:val="24"/>
        </w:rPr>
        <w:t xml:space="preserve">Уполномоченных </w:t>
      </w:r>
      <w:r w:rsidR="00EB5EF2" w:rsidRPr="00CC0CD3">
        <w:rPr>
          <w:rFonts w:ascii="Times New Roman" w:hAnsi="Times New Roman" w:cs="Times New Roman"/>
          <w:sz w:val="24"/>
          <w:szCs w:val="24"/>
        </w:rPr>
        <w:t>лиц</w:t>
      </w:r>
      <w:r w:rsidR="00034B6F" w:rsidRPr="00CC0CD3">
        <w:rPr>
          <w:rFonts w:ascii="Times New Roman" w:hAnsi="Times New Roman" w:cs="Times New Roman"/>
          <w:sz w:val="24"/>
          <w:szCs w:val="24"/>
        </w:rPr>
        <w:t xml:space="preserve"> </w:t>
      </w:r>
      <w:r w:rsidRPr="00CC0CD3">
        <w:rPr>
          <w:rFonts w:ascii="Times New Roman" w:hAnsi="Times New Roman" w:cs="Times New Roman"/>
          <w:sz w:val="24"/>
          <w:szCs w:val="24"/>
        </w:rPr>
        <w:t xml:space="preserve">Исполнителя сообщаются представителям Заказчика в дату подписания Договора, а в дальнейшем уточняются не позднее дня изменения любого из номеров мобильных телефонов </w:t>
      </w:r>
      <w:r w:rsidR="00034B6F" w:rsidRPr="00CC0CD3">
        <w:rPr>
          <w:rFonts w:ascii="Times New Roman" w:hAnsi="Times New Roman" w:cs="Times New Roman"/>
          <w:sz w:val="24"/>
          <w:szCs w:val="24"/>
        </w:rPr>
        <w:t xml:space="preserve">Уполномоченных лиц </w:t>
      </w:r>
      <w:r w:rsidRPr="00CC0CD3">
        <w:rPr>
          <w:rFonts w:ascii="Times New Roman" w:hAnsi="Times New Roman" w:cs="Times New Roman"/>
          <w:sz w:val="24"/>
          <w:szCs w:val="24"/>
        </w:rPr>
        <w:t xml:space="preserve">Исполнителя. </w:t>
      </w:r>
    </w:p>
    <w:p w14:paraId="4ED31AD5" w14:textId="77777777" w:rsidR="00796144" w:rsidRPr="00CC0CD3" w:rsidRDefault="00796144" w:rsidP="00CC0CD3">
      <w:pPr>
        <w:pStyle w:val="af5"/>
        <w:numPr>
          <w:ilvl w:val="2"/>
          <w:numId w:val="31"/>
        </w:numPr>
        <w:spacing w:after="0"/>
        <w:ind w:left="0" w:firstLine="567"/>
        <w:jc w:val="both"/>
      </w:pPr>
      <w:r w:rsidRPr="00CC0CD3">
        <w:rPr>
          <w:rFonts w:ascii="Times New Roman" w:hAnsi="Times New Roman" w:cs="Times New Roman"/>
          <w:sz w:val="24"/>
          <w:szCs w:val="24"/>
        </w:rPr>
        <w:t xml:space="preserve">Обеспечивать соблюдение требований техники безопасности, пожарной безопасности, электробезопасности, санитарных, иммиграционных и иных правил. При этом Исполнитель самостоятельно оплачивает любые штрафы проверяющих органов, наложенные в связи с нарушением нормативных требований при </w:t>
      </w:r>
      <w:r w:rsidR="005E752C" w:rsidRPr="00CC0CD3">
        <w:rPr>
          <w:rFonts w:ascii="Times New Roman" w:hAnsi="Times New Roman" w:cs="Times New Roman"/>
          <w:sz w:val="24"/>
          <w:szCs w:val="24"/>
        </w:rPr>
        <w:t>оказании</w:t>
      </w:r>
      <w:r w:rsidR="005E752C" w:rsidRPr="00CC0CD3">
        <w:t xml:space="preserve"> </w:t>
      </w:r>
      <w:r w:rsidR="005E752C" w:rsidRPr="00A51C7D">
        <w:rPr>
          <w:rFonts w:ascii="Times New Roman" w:hAnsi="Times New Roman" w:cs="Times New Roman"/>
          <w:sz w:val="24"/>
          <w:szCs w:val="24"/>
        </w:rPr>
        <w:t>Услуг</w:t>
      </w:r>
      <w:r w:rsidRPr="00A51C7D">
        <w:rPr>
          <w:rFonts w:ascii="Times New Roman" w:hAnsi="Times New Roman" w:cs="Times New Roman"/>
          <w:sz w:val="24"/>
          <w:szCs w:val="24"/>
        </w:rPr>
        <w:t>.</w:t>
      </w:r>
      <w:r w:rsidRPr="00CC0CD3">
        <w:t xml:space="preserve"> </w:t>
      </w:r>
    </w:p>
    <w:p w14:paraId="13B93785" w14:textId="77777777" w:rsidR="00796144" w:rsidRPr="005A6763" w:rsidRDefault="00796144" w:rsidP="00CC0CD3">
      <w:pPr>
        <w:pStyle w:val="af5"/>
        <w:numPr>
          <w:ilvl w:val="2"/>
          <w:numId w:val="31"/>
        </w:numPr>
        <w:spacing w:after="0" w:line="240" w:lineRule="auto"/>
        <w:ind w:left="0" w:firstLine="567"/>
        <w:jc w:val="both"/>
        <w:rPr>
          <w:rFonts w:ascii="Times New Roman" w:hAnsi="Times New Roman" w:cs="Times New Roman"/>
          <w:sz w:val="24"/>
          <w:szCs w:val="24"/>
        </w:rPr>
      </w:pPr>
      <w:r w:rsidRPr="005A6763">
        <w:rPr>
          <w:rFonts w:ascii="Times New Roman" w:hAnsi="Times New Roman" w:cs="Times New Roman"/>
          <w:sz w:val="24"/>
          <w:szCs w:val="24"/>
        </w:rPr>
        <w:t xml:space="preserve">Соблюдать пропускной режим в помещения Заказчика, а также иные требования по обеспечению режима и безопасности. При этом Заказчик письменно предоставляет информацию о пропускном режиме, действующем в помещениях Заказчика. </w:t>
      </w:r>
    </w:p>
    <w:p w14:paraId="4393B080" w14:textId="77777777" w:rsidR="00796144" w:rsidRPr="005A6763" w:rsidRDefault="00796144" w:rsidP="00CC0CD3">
      <w:pPr>
        <w:pStyle w:val="af5"/>
        <w:numPr>
          <w:ilvl w:val="2"/>
          <w:numId w:val="31"/>
        </w:numPr>
        <w:spacing w:after="0" w:line="240" w:lineRule="auto"/>
        <w:ind w:left="0" w:firstLine="567"/>
        <w:jc w:val="both"/>
        <w:rPr>
          <w:rFonts w:ascii="Times New Roman" w:hAnsi="Times New Roman" w:cs="Times New Roman"/>
          <w:sz w:val="24"/>
          <w:szCs w:val="24"/>
        </w:rPr>
      </w:pPr>
      <w:r w:rsidRPr="005A6763">
        <w:rPr>
          <w:rFonts w:ascii="Times New Roman" w:hAnsi="Times New Roman" w:cs="Times New Roman"/>
          <w:sz w:val="24"/>
          <w:szCs w:val="24"/>
        </w:rPr>
        <w:t>Исполнять указания Зака</w:t>
      </w:r>
      <w:r w:rsidR="00723986">
        <w:rPr>
          <w:rFonts w:ascii="Times New Roman" w:hAnsi="Times New Roman" w:cs="Times New Roman"/>
          <w:sz w:val="24"/>
          <w:szCs w:val="24"/>
        </w:rPr>
        <w:t>зчика об устранении недостатков</w:t>
      </w:r>
      <w:r w:rsidRPr="005A6763">
        <w:rPr>
          <w:rFonts w:ascii="Times New Roman" w:hAnsi="Times New Roman" w:cs="Times New Roman"/>
          <w:sz w:val="24"/>
          <w:szCs w:val="24"/>
        </w:rPr>
        <w:t xml:space="preserve"> и иные </w:t>
      </w:r>
      <w:r w:rsidR="00821803">
        <w:rPr>
          <w:rFonts w:ascii="Times New Roman" w:hAnsi="Times New Roman" w:cs="Times New Roman"/>
          <w:sz w:val="24"/>
          <w:szCs w:val="24"/>
        </w:rPr>
        <w:t>указания</w:t>
      </w:r>
      <w:r w:rsidRPr="005A6763">
        <w:rPr>
          <w:rFonts w:ascii="Times New Roman" w:hAnsi="Times New Roman" w:cs="Times New Roman"/>
          <w:sz w:val="24"/>
          <w:szCs w:val="24"/>
        </w:rPr>
        <w:t xml:space="preserve">, направляемые Заказчиком в процессе </w:t>
      </w:r>
      <w:r w:rsidR="00723986">
        <w:rPr>
          <w:rFonts w:ascii="Times New Roman" w:hAnsi="Times New Roman" w:cs="Times New Roman"/>
          <w:sz w:val="24"/>
          <w:szCs w:val="24"/>
        </w:rPr>
        <w:t>оказания Услуг</w:t>
      </w:r>
      <w:r w:rsidRPr="005A6763">
        <w:rPr>
          <w:rFonts w:ascii="Times New Roman" w:hAnsi="Times New Roman" w:cs="Times New Roman"/>
          <w:sz w:val="24"/>
          <w:szCs w:val="24"/>
        </w:rPr>
        <w:t>.</w:t>
      </w:r>
    </w:p>
    <w:p w14:paraId="13E6E769" w14:textId="77777777" w:rsidR="00430EA4" w:rsidRPr="005A6763" w:rsidRDefault="00EE3A3D" w:rsidP="00CC0CD3">
      <w:pPr>
        <w:pStyle w:val="af5"/>
        <w:numPr>
          <w:ilvl w:val="2"/>
          <w:numId w:val="31"/>
        </w:numPr>
        <w:spacing w:after="0" w:line="240" w:lineRule="auto"/>
        <w:ind w:left="0" w:firstLine="567"/>
        <w:jc w:val="both"/>
        <w:rPr>
          <w:rFonts w:ascii="Times New Roman" w:hAnsi="Times New Roman" w:cs="Times New Roman"/>
          <w:sz w:val="24"/>
          <w:szCs w:val="24"/>
        </w:rPr>
      </w:pPr>
      <w:r w:rsidRPr="005A6763">
        <w:rPr>
          <w:rFonts w:ascii="Times New Roman" w:hAnsi="Times New Roman" w:cs="Times New Roman"/>
          <w:sz w:val="24"/>
          <w:szCs w:val="24"/>
        </w:rPr>
        <w:t xml:space="preserve">Для осуществления своих обязанностей по Договору Исполнитель вправе за свой счет привлекать третьих лиц. Исполнитель гарантирует, что лица, привлекаемые для </w:t>
      </w:r>
      <w:r w:rsidRPr="005A6763">
        <w:rPr>
          <w:rFonts w:ascii="Times New Roman" w:hAnsi="Times New Roman" w:cs="Times New Roman"/>
          <w:sz w:val="24"/>
          <w:szCs w:val="24"/>
        </w:rPr>
        <w:lastRenderedPageBreak/>
        <w:t xml:space="preserve">осуществления его обязанностей по Договору, обладают достаточной квалификацией </w:t>
      </w:r>
      <w:r w:rsidR="00AE35AF">
        <w:rPr>
          <w:rFonts w:ascii="Times New Roman" w:hAnsi="Times New Roman" w:cs="Times New Roman"/>
          <w:sz w:val="24"/>
          <w:szCs w:val="24"/>
        </w:rPr>
        <w:t>и</w:t>
      </w:r>
      <w:r w:rsidRPr="005A6763">
        <w:rPr>
          <w:rFonts w:ascii="Times New Roman" w:hAnsi="Times New Roman" w:cs="Times New Roman"/>
          <w:sz w:val="24"/>
          <w:szCs w:val="24"/>
        </w:rPr>
        <w:t xml:space="preserve"> профессиональной подготовкой, позволяющей им надлежащим образом исполнять свои обязанности.</w:t>
      </w:r>
      <w:r w:rsidR="00430EA4" w:rsidRPr="005A6763">
        <w:rPr>
          <w:rFonts w:ascii="Times New Roman" w:hAnsi="Times New Roman" w:cs="Times New Roman"/>
          <w:sz w:val="24"/>
          <w:szCs w:val="24"/>
        </w:rPr>
        <w:t xml:space="preserve"> </w:t>
      </w:r>
    </w:p>
    <w:p w14:paraId="1C485082" w14:textId="77777777" w:rsidR="00430EA4" w:rsidRPr="005A6763" w:rsidRDefault="00EE3A3D" w:rsidP="00CC0CD3">
      <w:pPr>
        <w:pStyle w:val="af5"/>
        <w:numPr>
          <w:ilvl w:val="2"/>
          <w:numId w:val="31"/>
        </w:numPr>
        <w:spacing w:after="0" w:line="240" w:lineRule="auto"/>
        <w:ind w:left="0" w:firstLine="567"/>
        <w:jc w:val="both"/>
        <w:rPr>
          <w:rFonts w:ascii="Times New Roman" w:hAnsi="Times New Roman" w:cs="Times New Roman"/>
          <w:sz w:val="24"/>
          <w:szCs w:val="24"/>
        </w:rPr>
      </w:pPr>
      <w:r w:rsidRPr="005A6763">
        <w:rPr>
          <w:rFonts w:ascii="Times New Roman" w:hAnsi="Times New Roman" w:cs="Times New Roman"/>
          <w:sz w:val="24"/>
          <w:szCs w:val="24"/>
        </w:rPr>
        <w:t>Третьи лица, привлекаемые Исполнителем, в случае, если этого требует законодательство РФ, должны иметь разрешения, аттестации, свидетельства и иные документы, определенные нормативными актами, позволяющие им осуществлять соответствующий вид деятельности. Иностранные граждане должны иметь разрешение на проживание и работу в РФ.</w:t>
      </w:r>
      <w:r w:rsidR="00430EA4" w:rsidRPr="005A6763">
        <w:rPr>
          <w:rFonts w:ascii="Times New Roman" w:hAnsi="Times New Roman" w:cs="Times New Roman"/>
          <w:sz w:val="24"/>
          <w:szCs w:val="24"/>
        </w:rPr>
        <w:t xml:space="preserve"> </w:t>
      </w:r>
    </w:p>
    <w:p w14:paraId="1D4548E5" w14:textId="25EFA604" w:rsidR="00430EA4" w:rsidRPr="005A6763" w:rsidRDefault="00EE3A3D" w:rsidP="00CC0CD3">
      <w:pPr>
        <w:pStyle w:val="af5"/>
        <w:numPr>
          <w:ilvl w:val="2"/>
          <w:numId w:val="31"/>
        </w:numPr>
        <w:spacing w:after="0" w:line="240" w:lineRule="auto"/>
        <w:ind w:left="0" w:firstLine="567"/>
        <w:jc w:val="both"/>
        <w:rPr>
          <w:rFonts w:ascii="Times New Roman" w:hAnsi="Times New Roman" w:cs="Times New Roman"/>
          <w:sz w:val="24"/>
          <w:szCs w:val="24"/>
        </w:rPr>
      </w:pPr>
      <w:r w:rsidRPr="005A6763">
        <w:rPr>
          <w:rFonts w:ascii="Times New Roman" w:hAnsi="Times New Roman" w:cs="Times New Roman"/>
          <w:sz w:val="24"/>
          <w:szCs w:val="24"/>
        </w:rPr>
        <w:t xml:space="preserve">Исполнитель гарантирует недопущение использования при выполнении условий Договора иностранной рабочей силы без соответствующего разрешения и соответствующей регистрации в г. Москве и Московской области, а также проживания рабочих на </w:t>
      </w:r>
      <w:r w:rsidR="00796144" w:rsidRPr="005A6763">
        <w:rPr>
          <w:rFonts w:ascii="Times New Roman" w:hAnsi="Times New Roman" w:cs="Times New Roman"/>
          <w:sz w:val="24"/>
          <w:szCs w:val="24"/>
        </w:rPr>
        <w:t>территории ИЦ «Сколково»</w:t>
      </w:r>
      <w:r w:rsidRPr="005A6763">
        <w:rPr>
          <w:rFonts w:ascii="Times New Roman" w:hAnsi="Times New Roman" w:cs="Times New Roman"/>
          <w:sz w:val="24"/>
          <w:szCs w:val="24"/>
        </w:rPr>
        <w:t xml:space="preserve">. Исполнитель несет ответственность за нахождение на </w:t>
      </w:r>
      <w:r w:rsidR="00C20C1C">
        <w:rPr>
          <w:rFonts w:ascii="Times New Roman" w:hAnsi="Times New Roman" w:cs="Times New Roman"/>
          <w:sz w:val="24"/>
          <w:szCs w:val="24"/>
        </w:rPr>
        <w:t>территории ИЦ «Сколково»</w:t>
      </w:r>
      <w:r w:rsidR="00C20C1C" w:rsidRPr="005A6763">
        <w:rPr>
          <w:rFonts w:ascii="Times New Roman" w:hAnsi="Times New Roman" w:cs="Times New Roman"/>
          <w:sz w:val="24"/>
          <w:szCs w:val="24"/>
        </w:rPr>
        <w:t xml:space="preserve"> </w:t>
      </w:r>
      <w:r w:rsidRPr="005A6763">
        <w:rPr>
          <w:rFonts w:ascii="Times New Roman" w:hAnsi="Times New Roman" w:cs="Times New Roman"/>
          <w:sz w:val="24"/>
          <w:szCs w:val="24"/>
        </w:rPr>
        <w:t>иностранных граждан и лиц без гражданства, без разрешения на работу на территории РФ, а также за невыполнение миграционного законодательства РФ, в части получения разрешения на привлечение и использование иностранных работников, в случае привлечения иностранного гражданина или лица без гражданства, прибывшего в РФ в порядке, требующем получения визы и направления уведомления миграционному органу о привлечении к трудовой деятельности в РФ иностранного гражданина или лица без гражданства прибывшего в РФ в порядке, не требующем получения визы. В случае привлечения Заказчика к ответственности за незаконное привлечение к трудовой деятельности в РФ иностранного гражданина или лица без гражданства, Исполнитель обязуется в срок не позднее 5 (Пяти) календарных дней, с даты получения соответствующего требования Заказчика компенсировать Заказчику все понесенные убытки.</w:t>
      </w:r>
      <w:r w:rsidR="00430EA4" w:rsidRPr="005A6763">
        <w:rPr>
          <w:rFonts w:ascii="Times New Roman" w:hAnsi="Times New Roman" w:cs="Times New Roman"/>
          <w:sz w:val="24"/>
          <w:szCs w:val="24"/>
        </w:rPr>
        <w:t xml:space="preserve"> </w:t>
      </w:r>
    </w:p>
    <w:p w14:paraId="060A3F7A" w14:textId="77777777" w:rsidR="00EE3A3D" w:rsidRPr="005A6763" w:rsidRDefault="00EE3A3D" w:rsidP="00CC0CD3">
      <w:pPr>
        <w:pStyle w:val="af5"/>
        <w:numPr>
          <w:ilvl w:val="2"/>
          <w:numId w:val="31"/>
        </w:numPr>
        <w:spacing w:after="0" w:line="240" w:lineRule="auto"/>
        <w:ind w:left="0" w:firstLine="567"/>
        <w:jc w:val="both"/>
        <w:rPr>
          <w:rFonts w:ascii="Times New Roman" w:hAnsi="Times New Roman" w:cs="Times New Roman"/>
          <w:sz w:val="24"/>
          <w:szCs w:val="24"/>
        </w:rPr>
      </w:pPr>
      <w:r w:rsidRPr="005A6763">
        <w:rPr>
          <w:rFonts w:ascii="Times New Roman" w:hAnsi="Times New Roman" w:cs="Times New Roman"/>
          <w:sz w:val="24"/>
          <w:szCs w:val="24"/>
        </w:rPr>
        <w:t xml:space="preserve">Оплатить штрафные санкции административных и надзорных органов за допущенные по вине Исполнителя и субподрядчиков нарушения правил </w:t>
      </w:r>
      <w:r w:rsidR="00D464DE">
        <w:rPr>
          <w:rFonts w:ascii="Times New Roman" w:hAnsi="Times New Roman" w:cs="Times New Roman"/>
          <w:sz w:val="24"/>
          <w:szCs w:val="24"/>
        </w:rPr>
        <w:t>оказания Услуг</w:t>
      </w:r>
      <w:r w:rsidRPr="005A6763">
        <w:rPr>
          <w:rFonts w:ascii="Times New Roman" w:hAnsi="Times New Roman" w:cs="Times New Roman"/>
          <w:sz w:val="24"/>
          <w:szCs w:val="24"/>
        </w:rPr>
        <w:t>, превышения действующих нормативов по загрязнению окружающей среды и другие нарушения и упущения.</w:t>
      </w:r>
    </w:p>
    <w:p w14:paraId="5231ED55" w14:textId="0883D096" w:rsidR="00F825AB" w:rsidRDefault="00BC62AB" w:rsidP="00CC0CD3">
      <w:pPr>
        <w:numPr>
          <w:ilvl w:val="2"/>
          <w:numId w:val="31"/>
        </w:numPr>
        <w:tabs>
          <w:tab w:val="left" w:pos="1418"/>
        </w:tabs>
        <w:ind w:left="0" w:firstLine="567"/>
        <w:jc w:val="both"/>
        <w:rPr>
          <w:rFonts w:eastAsia="Calibri"/>
          <w:lang w:eastAsia="en-US"/>
        </w:rPr>
      </w:pPr>
      <w:r w:rsidRPr="005A6763">
        <w:rPr>
          <w:rFonts w:eastAsia="Calibri"/>
          <w:lang w:eastAsia="en-US"/>
        </w:rPr>
        <w:t xml:space="preserve">С момента </w:t>
      </w:r>
      <w:r w:rsidR="00A25DEB">
        <w:rPr>
          <w:rFonts w:eastAsia="Calibri"/>
          <w:lang w:eastAsia="en-US"/>
        </w:rPr>
        <w:t>с момента погрузки из контейнеров в автотранспорт</w:t>
      </w:r>
      <w:r w:rsidRPr="005A6763">
        <w:rPr>
          <w:rFonts w:eastAsia="Calibri"/>
          <w:lang w:eastAsia="en-US"/>
        </w:rPr>
        <w:t xml:space="preserve"> </w:t>
      </w:r>
      <w:r w:rsidR="00832F72">
        <w:rPr>
          <w:rFonts w:eastAsia="Calibri"/>
          <w:lang w:eastAsia="en-US"/>
        </w:rPr>
        <w:t>М</w:t>
      </w:r>
      <w:r w:rsidR="00796144" w:rsidRPr="005A6763">
        <w:rPr>
          <w:rFonts w:eastAsia="Calibri"/>
          <w:lang w:eastAsia="en-US"/>
        </w:rPr>
        <w:t xml:space="preserve">усора и </w:t>
      </w:r>
      <w:r w:rsidR="00832F72">
        <w:rPr>
          <w:rFonts w:eastAsia="Calibri"/>
          <w:lang w:eastAsia="en-US"/>
        </w:rPr>
        <w:t>О</w:t>
      </w:r>
      <w:r w:rsidRPr="005A6763">
        <w:rPr>
          <w:rFonts w:eastAsia="Calibri"/>
          <w:lang w:eastAsia="en-US"/>
        </w:rPr>
        <w:t>тходов</w:t>
      </w:r>
      <w:r w:rsidR="00603DBA">
        <w:rPr>
          <w:rFonts w:eastAsia="Calibri"/>
          <w:lang w:eastAsia="en-US"/>
        </w:rPr>
        <w:t xml:space="preserve"> (далее – Отходы)</w:t>
      </w:r>
      <w:r w:rsidRPr="005A6763">
        <w:rPr>
          <w:rFonts w:eastAsia="Calibri"/>
          <w:lang w:eastAsia="en-US"/>
        </w:rPr>
        <w:t xml:space="preserve"> принять их в собственность и нести ответственность за обращение с отходами в соответствии с Федеральным законом от 24.06.1998 ФЗ-89 «Об отходах производства и потребления». </w:t>
      </w:r>
      <w:r w:rsidR="00F825AB">
        <w:rPr>
          <w:rFonts w:eastAsia="Calibri"/>
          <w:lang w:eastAsia="en-US"/>
        </w:rPr>
        <w:t xml:space="preserve"> </w:t>
      </w:r>
    </w:p>
    <w:p w14:paraId="606AB0B1" w14:textId="77777777" w:rsidR="00BC62AB" w:rsidRPr="005A6763" w:rsidRDefault="00F825AB" w:rsidP="00CC0CD3">
      <w:pPr>
        <w:numPr>
          <w:ilvl w:val="2"/>
          <w:numId w:val="31"/>
        </w:numPr>
        <w:tabs>
          <w:tab w:val="left" w:pos="1418"/>
        </w:tabs>
        <w:ind w:left="0" w:firstLine="567"/>
        <w:jc w:val="both"/>
        <w:rPr>
          <w:rFonts w:eastAsia="Calibri"/>
          <w:lang w:eastAsia="en-US"/>
        </w:rPr>
      </w:pPr>
      <w:r>
        <w:rPr>
          <w:rFonts w:eastAsia="Calibri"/>
          <w:lang w:eastAsia="en-US"/>
        </w:rPr>
        <w:t>В связи с приобретение</w:t>
      </w:r>
      <w:r w:rsidR="00EB5EF2">
        <w:rPr>
          <w:rFonts w:eastAsia="Calibri"/>
          <w:lang w:eastAsia="en-US"/>
        </w:rPr>
        <w:t>м</w:t>
      </w:r>
      <w:r>
        <w:rPr>
          <w:rFonts w:eastAsia="Calibri"/>
          <w:lang w:eastAsia="en-US"/>
        </w:rPr>
        <w:t xml:space="preserve"> права собственности на Отходы нести бремя их содержания и, как следствие исполнять обязанности природопользователя по расчету и внесению в бюджет платы за негативное воздействие на окружающую среду.</w:t>
      </w:r>
    </w:p>
    <w:p w14:paraId="780955D5" w14:textId="77777777" w:rsidR="00BC62AB" w:rsidRPr="005A6763" w:rsidRDefault="00424C92" w:rsidP="00CC0CD3">
      <w:pPr>
        <w:numPr>
          <w:ilvl w:val="2"/>
          <w:numId w:val="31"/>
        </w:numPr>
        <w:tabs>
          <w:tab w:val="left" w:pos="1418"/>
        </w:tabs>
        <w:ind w:left="0" w:firstLine="567"/>
        <w:jc w:val="both"/>
        <w:rPr>
          <w:rFonts w:eastAsia="Calibri"/>
          <w:lang w:eastAsia="en-US"/>
        </w:rPr>
      </w:pPr>
      <w:r>
        <w:rPr>
          <w:rFonts w:eastAsia="Calibri"/>
          <w:lang w:eastAsia="en-US"/>
        </w:rPr>
        <w:t>П</w:t>
      </w:r>
      <w:r w:rsidRPr="005A6763">
        <w:rPr>
          <w:rFonts w:eastAsia="Calibri"/>
          <w:lang w:eastAsia="en-US"/>
        </w:rPr>
        <w:t xml:space="preserve">редоставить </w:t>
      </w:r>
      <w:r w:rsidR="00BC62AB" w:rsidRPr="005A6763">
        <w:rPr>
          <w:rFonts w:eastAsia="Calibri"/>
          <w:lang w:eastAsia="en-US"/>
        </w:rPr>
        <w:t xml:space="preserve">Заказчику комплект документов (акты приемки-сдачи, талоны и т.д.) однозначно свидетельствующих о намерении собственника (Исполнителя) обеспечить доставку </w:t>
      </w:r>
      <w:r w:rsidR="00796144" w:rsidRPr="005A6763">
        <w:rPr>
          <w:rFonts w:eastAsia="Calibri"/>
          <w:lang w:eastAsia="en-US"/>
        </w:rPr>
        <w:t>О</w:t>
      </w:r>
      <w:r w:rsidR="00BC62AB" w:rsidRPr="005A6763">
        <w:rPr>
          <w:rFonts w:eastAsia="Calibri"/>
          <w:lang w:eastAsia="en-US"/>
        </w:rPr>
        <w:t>тходов I - IV класса опасности организации, имеющей лицензию на осуществление деятельности по размещению или обезвреживанию отходов</w:t>
      </w:r>
      <w:r w:rsidR="00E932C5">
        <w:rPr>
          <w:rFonts w:eastAsia="Calibri"/>
          <w:lang w:eastAsia="en-US"/>
        </w:rPr>
        <w:t xml:space="preserve"> </w:t>
      </w:r>
      <w:r w:rsidR="00BC62AB" w:rsidRPr="005A6763">
        <w:rPr>
          <w:rFonts w:eastAsia="Calibri"/>
          <w:lang w:eastAsia="en-US"/>
        </w:rPr>
        <w:t>I - IV класса опасности.</w:t>
      </w:r>
    </w:p>
    <w:p w14:paraId="192EBCED" w14:textId="77777777" w:rsidR="00796144" w:rsidRPr="005A6763" w:rsidRDefault="00BC62AB" w:rsidP="00CC0CD3">
      <w:pPr>
        <w:numPr>
          <w:ilvl w:val="2"/>
          <w:numId w:val="31"/>
        </w:numPr>
        <w:tabs>
          <w:tab w:val="left" w:pos="1418"/>
        </w:tabs>
        <w:ind w:left="0" w:firstLine="567"/>
        <w:jc w:val="both"/>
        <w:rPr>
          <w:rFonts w:eastAsia="Calibri"/>
          <w:lang w:eastAsia="en-US"/>
        </w:rPr>
      </w:pPr>
      <w:r w:rsidRPr="005A6763">
        <w:rPr>
          <w:rFonts w:eastAsia="Calibri"/>
        </w:rPr>
        <w:t xml:space="preserve">В случае выявления неправомерных действий по </w:t>
      </w:r>
      <w:r w:rsidRPr="005A6763">
        <w:rPr>
          <w:rFonts w:eastAsia="Calibri"/>
          <w:lang w:eastAsia="en-US"/>
        </w:rPr>
        <w:t>обращению</w:t>
      </w:r>
      <w:r w:rsidRPr="005A6763">
        <w:rPr>
          <w:rFonts w:eastAsia="Calibri"/>
        </w:rPr>
        <w:t xml:space="preserve"> с </w:t>
      </w:r>
      <w:r w:rsidR="00796144" w:rsidRPr="005A6763">
        <w:rPr>
          <w:rFonts w:eastAsia="Calibri"/>
        </w:rPr>
        <w:t>О</w:t>
      </w:r>
      <w:r w:rsidRPr="005A6763">
        <w:rPr>
          <w:rFonts w:eastAsia="Calibri"/>
        </w:rPr>
        <w:t xml:space="preserve">тходами (несанкционированное размещение, размещение без учета класса опасности </w:t>
      </w:r>
      <w:r w:rsidR="00832F72">
        <w:rPr>
          <w:rFonts w:eastAsia="Calibri"/>
        </w:rPr>
        <w:t>О</w:t>
      </w:r>
      <w:r w:rsidRPr="005A6763">
        <w:rPr>
          <w:rFonts w:eastAsia="Calibri"/>
        </w:rPr>
        <w:t>тходов и т.д.) нести ответственность в соответствии с действующим законодательством</w:t>
      </w:r>
      <w:r w:rsidRPr="005A6763">
        <w:rPr>
          <w:rFonts w:eastAsia="Calibri"/>
          <w:lang w:eastAsia="en-US"/>
        </w:rPr>
        <w:t xml:space="preserve">, </w:t>
      </w:r>
      <w:r w:rsidRPr="005A6763">
        <w:rPr>
          <w:rFonts w:eastAsia="Calibri"/>
        </w:rPr>
        <w:t xml:space="preserve">как собственник </w:t>
      </w:r>
      <w:r w:rsidR="00832F72">
        <w:rPr>
          <w:rFonts w:eastAsia="Calibri"/>
        </w:rPr>
        <w:t>О</w:t>
      </w:r>
      <w:r w:rsidRPr="005A6763">
        <w:rPr>
          <w:rFonts w:eastAsia="Calibri"/>
        </w:rPr>
        <w:t>тходов.</w:t>
      </w:r>
    </w:p>
    <w:p w14:paraId="31127CFB" w14:textId="77777777" w:rsidR="00BF27B1" w:rsidRPr="00F825AB" w:rsidRDefault="00BF27B1" w:rsidP="00CC0CD3">
      <w:pPr>
        <w:numPr>
          <w:ilvl w:val="2"/>
          <w:numId w:val="31"/>
        </w:numPr>
        <w:tabs>
          <w:tab w:val="left" w:pos="1418"/>
        </w:tabs>
        <w:ind w:left="0" w:firstLine="567"/>
        <w:jc w:val="both"/>
      </w:pPr>
      <w:r w:rsidRPr="005A6763">
        <w:rPr>
          <w:rFonts w:eastAsia="Calibri"/>
        </w:rPr>
        <w:t xml:space="preserve">Вести учет образующихся </w:t>
      </w:r>
      <w:r>
        <w:rPr>
          <w:rFonts w:eastAsia="Calibri"/>
        </w:rPr>
        <w:t>О</w:t>
      </w:r>
      <w:r w:rsidRPr="005A6763">
        <w:rPr>
          <w:rFonts w:eastAsia="Calibri"/>
        </w:rPr>
        <w:t>тходов в соответствии с</w:t>
      </w:r>
      <w:r>
        <w:rPr>
          <w:rFonts w:eastAsia="Calibri"/>
        </w:rPr>
        <w:t xml:space="preserve"> требованиями законодательства РФ, в том числе, но не ограничиваясь, с</w:t>
      </w:r>
      <w:r w:rsidRPr="005A6763">
        <w:rPr>
          <w:rFonts w:eastAsia="Calibri"/>
        </w:rPr>
        <w:t xml:space="preserve"> приказом </w:t>
      </w:r>
      <w:r>
        <w:rPr>
          <w:rFonts w:eastAsia="Calibri"/>
        </w:rPr>
        <w:t xml:space="preserve">Минприроды России </w:t>
      </w:r>
      <w:r w:rsidRPr="005A6763">
        <w:rPr>
          <w:rFonts w:eastAsia="Calibri"/>
        </w:rPr>
        <w:t xml:space="preserve">от </w:t>
      </w:r>
      <w:r w:rsidR="00995214" w:rsidRPr="005A6763">
        <w:rPr>
          <w:rFonts w:eastAsia="Calibri"/>
        </w:rPr>
        <w:t xml:space="preserve">01.09.2011 </w:t>
      </w:r>
      <w:r w:rsidR="00995214">
        <w:rPr>
          <w:rFonts w:eastAsia="Calibri"/>
        </w:rPr>
        <w:t>№</w:t>
      </w:r>
      <w:r w:rsidRPr="005A6763">
        <w:rPr>
          <w:rFonts w:eastAsia="Calibri"/>
        </w:rPr>
        <w:t xml:space="preserve"> 721 «Об утверждении порядка учета в области обращения с отходами», оформлять все соответствующие документы (паспорта опасных отходов, свидетельства и т.д.) и самостоятельно оплачивать экологические платежи в соответствии с Федеральным законом от 24.06.1998 ФЗ-89 «Об отходах производства и потребления».</w:t>
      </w:r>
    </w:p>
    <w:p w14:paraId="2D517B75" w14:textId="0AFC6CE2" w:rsidR="00BF27B1" w:rsidRPr="000C0BA6" w:rsidRDefault="00BF27B1" w:rsidP="00CC0CD3">
      <w:pPr>
        <w:numPr>
          <w:ilvl w:val="2"/>
          <w:numId w:val="31"/>
        </w:numPr>
        <w:tabs>
          <w:tab w:val="left" w:pos="1418"/>
        </w:tabs>
        <w:ind w:left="0" w:firstLine="567"/>
        <w:jc w:val="both"/>
      </w:pPr>
      <w:r>
        <w:rPr>
          <w:rFonts w:eastAsia="Calibri"/>
        </w:rPr>
        <w:t>Предоставить Заказчику заверенную в установленном порядке копию лицензии на осуществление предусмотренно</w:t>
      </w:r>
      <w:r w:rsidR="006C1A56">
        <w:rPr>
          <w:rFonts w:eastAsia="Calibri"/>
        </w:rPr>
        <w:t>го</w:t>
      </w:r>
      <w:r>
        <w:rPr>
          <w:rFonts w:eastAsia="Calibri"/>
        </w:rPr>
        <w:t xml:space="preserve"> настоящим </w:t>
      </w:r>
      <w:r w:rsidR="00922020">
        <w:rPr>
          <w:rFonts w:eastAsia="Calibri"/>
        </w:rPr>
        <w:t>Договором</w:t>
      </w:r>
      <w:r>
        <w:rPr>
          <w:rFonts w:eastAsia="Calibri"/>
        </w:rPr>
        <w:t xml:space="preserve"> </w:t>
      </w:r>
      <w:r w:rsidR="006C1A56">
        <w:rPr>
          <w:rFonts w:eastAsia="Calibri"/>
        </w:rPr>
        <w:t xml:space="preserve">вида </w:t>
      </w:r>
      <w:r>
        <w:rPr>
          <w:rFonts w:eastAsia="Calibri"/>
        </w:rPr>
        <w:t>деятельности.</w:t>
      </w:r>
    </w:p>
    <w:p w14:paraId="29F9FBEA" w14:textId="77777777" w:rsidR="00BF27B1" w:rsidRPr="000C0BA6" w:rsidRDefault="00BF27B1" w:rsidP="00CC0CD3">
      <w:pPr>
        <w:numPr>
          <w:ilvl w:val="2"/>
          <w:numId w:val="31"/>
        </w:numPr>
        <w:tabs>
          <w:tab w:val="left" w:pos="1418"/>
        </w:tabs>
        <w:ind w:left="0" w:firstLine="567"/>
        <w:jc w:val="both"/>
      </w:pPr>
      <w:r>
        <w:rPr>
          <w:rFonts w:eastAsia="Calibri"/>
        </w:rPr>
        <w:t>Обеспечить соответствие оказанных Услуг по Договору законодательству и нормативно-правовым актам РФ и города Москвы в сфере благоустройства, экологии и санитарии и самостоятельно и за свой счет нести ответственность за их нарушение и/или несоблюдение.</w:t>
      </w:r>
    </w:p>
    <w:p w14:paraId="764213A0" w14:textId="622E0850" w:rsidR="00BF27B1" w:rsidRPr="00732049" w:rsidRDefault="00BF27B1" w:rsidP="00CC0CD3">
      <w:pPr>
        <w:numPr>
          <w:ilvl w:val="2"/>
          <w:numId w:val="31"/>
        </w:numPr>
        <w:tabs>
          <w:tab w:val="left" w:pos="1418"/>
        </w:tabs>
        <w:ind w:left="0" w:firstLine="567"/>
        <w:jc w:val="both"/>
      </w:pPr>
      <w:r>
        <w:rPr>
          <w:rFonts w:eastAsia="Calibri"/>
        </w:rPr>
        <w:lastRenderedPageBreak/>
        <w:t xml:space="preserve">Осуществлять </w:t>
      </w:r>
      <w:r w:rsidR="00EB51F2">
        <w:rPr>
          <w:rFonts w:eastAsia="Calibri"/>
        </w:rPr>
        <w:t xml:space="preserve">учёт количества м3 вывозимого </w:t>
      </w:r>
      <w:r>
        <w:rPr>
          <w:rFonts w:eastAsia="Calibri"/>
        </w:rPr>
        <w:t xml:space="preserve">Мусора и использовать полученные данные при расчете стоимости оказанных Услуг.  </w:t>
      </w:r>
    </w:p>
    <w:p w14:paraId="5FF7D63C" w14:textId="77777777" w:rsidR="00BF27B1" w:rsidRPr="00732049" w:rsidRDefault="00BF27B1" w:rsidP="00CC0CD3">
      <w:pPr>
        <w:numPr>
          <w:ilvl w:val="2"/>
          <w:numId w:val="31"/>
        </w:numPr>
        <w:tabs>
          <w:tab w:val="left" w:pos="1418"/>
        </w:tabs>
        <w:ind w:left="0" w:firstLine="567"/>
        <w:jc w:val="both"/>
      </w:pPr>
      <w:r>
        <w:rPr>
          <w:rFonts w:eastAsia="Calibri"/>
        </w:rPr>
        <w:t>Производить уборку Контейнерных площадок и подъездов к ним от расс</w:t>
      </w:r>
      <w:r w:rsidR="006813F0">
        <w:rPr>
          <w:rFonts w:eastAsia="Calibri"/>
        </w:rPr>
        <w:t>ы</w:t>
      </w:r>
      <w:r>
        <w:rPr>
          <w:rFonts w:eastAsia="Calibri"/>
        </w:rPr>
        <w:t>павшихся Отходов при выполнении погрузочных работ.</w:t>
      </w:r>
    </w:p>
    <w:p w14:paraId="41E2B867" w14:textId="77777777" w:rsidR="00BF27B1" w:rsidRPr="00732049" w:rsidRDefault="00BF27B1" w:rsidP="00CC0CD3">
      <w:pPr>
        <w:numPr>
          <w:ilvl w:val="2"/>
          <w:numId w:val="31"/>
        </w:numPr>
        <w:tabs>
          <w:tab w:val="left" w:pos="1418"/>
        </w:tabs>
        <w:ind w:left="0" w:firstLine="567"/>
        <w:jc w:val="both"/>
      </w:pPr>
      <w:r>
        <w:rPr>
          <w:rFonts w:eastAsia="Calibri"/>
        </w:rPr>
        <w:t>Осуществлять транспортировку Отходов способами, исключающими возможность их потери в процессе перевозки, создания аварийных ситуаций, причинения вреда окружающей среды, здоровью людей, объектам и инфраструктуре ИЦ «Сколково».</w:t>
      </w:r>
    </w:p>
    <w:p w14:paraId="31C923E1" w14:textId="77777777" w:rsidR="00BF27B1" w:rsidRDefault="00BF27B1" w:rsidP="00CC0CD3">
      <w:pPr>
        <w:numPr>
          <w:ilvl w:val="2"/>
          <w:numId w:val="31"/>
        </w:numPr>
        <w:tabs>
          <w:tab w:val="left" w:pos="1418"/>
        </w:tabs>
        <w:ind w:left="0" w:firstLine="567"/>
        <w:jc w:val="both"/>
      </w:pPr>
      <w:r>
        <w:t>Обеспечить персонал Исполнителя и /или субподрядчиков специальной одежды и средствами индивидуальной защиты при работе с Отходами;</w:t>
      </w:r>
    </w:p>
    <w:p w14:paraId="0C724E20" w14:textId="77777777" w:rsidR="00BF27B1" w:rsidRDefault="00BF27B1" w:rsidP="00CC0CD3">
      <w:pPr>
        <w:numPr>
          <w:ilvl w:val="2"/>
          <w:numId w:val="31"/>
        </w:numPr>
        <w:tabs>
          <w:tab w:val="left" w:pos="1418"/>
        </w:tabs>
        <w:ind w:left="0" w:firstLine="567"/>
        <w:jc w:val="both"/>
      </w:pPr>
      <w:r>
        <w:t>Не допускать наличие Отходов в Контейнерах после их опорожнения в специальный автотра</w:t>
      </w:r>
      <w:r w:rsidR="006813F0">
        <w:t>н</w:t>
      </w:r>
      <w:r>
        <w:t>спорт.</w:t>
      </w:r>
    </w:p>
    <w:p w14:paraId="182BDDDF" w14:textId="77777777" w:rsidR="00BF27B1" w:rsidRPr="005A6763" w:rsidRDefault="00BF27B1" w:rsidP="00CC0CD3">
      <w:pPr>
        <w:numPr>
          <w:ilvl w:val="2"/>
          <w:numId w:val="31"/>
        </w:numPr>
        <w:tabs>
          <w:tab w:val="left" w:pos="1418"/>
        </w:tabs>
        <w:ind w:left="0" w:firstLine="567"/>
        <w:jc w:val="both"/>
      </w:pPr>
      <w:r>
        <w:t xml:space="preserve">Выполнять иные обязательства, предусмотренные Техническим заданием (Приложение №1 к Договору) и Правилами проекта. </w:t>
      </w:r>
    </w:p>
    <w:p w14:paraId="65EB68FC" w14:textId="77777777" w:rsidR="00D4509F" w:rsidRPr="00E17ADF" w:rsidRDefault="00D4509F" w:rsidP="00E26DFB">
      <w:pPr>
        <w:tabs>
          <w:tab w:val="left" w:pos="0"/>
          <w:tab w:val="left" w:pos="900"/>
          <w:tab w:val="left" w:pos="1276"/>
          <w:tab w:val="left" w:pos="1560"/>
        </w:tabs>
        <w:suppressAutoHyphens/>
        <w:spacing w:line="276" w:lineRule="auto"/>
        <w:ind w:firstLine="709"/>
        <w:jc w:val="both"/>
      </w:pPr>
    </w:p>
    <w:p w14:paraId="13277580" w14:textId="77777777" w:rsidR="00D4509F" w:rsidRDefault="00D4509F" w:rsidP="00CC0CD3">
      <w:pPr>
        <w:numPr>
          <w:ilvl w:val="1"/>
          <w:numId w:val="31"/>
        </w:numPr>
        <w:tabs>
          <w:tab w:val="left" w:pos="1418"/>
        </w:tabs>
        <w:suppressAutoHyphens/>
        <w:ind w:left="0" w:firstLine="567"/>
        <w:jc w:val="both"/>
        <w:rPr>
          <w:b/>
          <w:i/>
        </w:rPr>
      </w:pPr>
      <w:r w:rsidRPr="005A6763">
        <w:rPr>
          <w:b/>
          <w:i/>
        </w:rPr>
        <w:t>Исполнитель имеет право:</w:t>
      </w:r>
    </w:p>
    <w:p w14:paraId="6BD35CD4" w14:textId="77777777" w:rsidR="00EE3A3D" w:rsidRDefault="00CF78E4" w:rsidP="00CC0CD3">
      <w:pPr>
        <w:pStyle w:val="af5"/>
        <w:numPr>
          <w:ilvl w:val="2"/>
          <w:numId w:val="31"/>
        </w:numPr>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З</w:t>
      </w:r>
      <w:r w:rsidR="00EE3A3D" w:rsidRPr="005A6763">
        <w:rPr>
          <w:rFonts w:ascii="Times New Roman" w:hAnsi="Times New Roman" w:cs="Times New Roman"/>
          <w:sz w:val="24"/>
          <w:szCs w:val="24"/>
        </w:rPr>
        <w:t xml:space="preserve">а свой счет привлекать к </w:t>
      </w:r>
      <w:r w:rsidR="00D464DE">
        <w:rPr>
          <w:rFonts w:ascii="Times New Roman" w:hAnsi="Times New Roman" w:cs="Times New Roman"/>
          <w:sz w:val="24"/>
          <w:szCs w:val="24"/>
        </w:rPr>
        <w:t>оказанию Услуг</w:t>
      </w:r>
      <w:r w:rsidR="00EE3A3D" w:rsidRPr="005A6763">
        <w:rPr>
          <w:rFonts w:ascii="Times New Roman" w:hAnsi="Times New Roman" w:cs="Times New Roman"/>
          <w:sz w:val="24"/>
          <w:szCs w:val="24"/>
        </w:rPr>
        <w:t xml:space="preserve"> субподрядчиков, предварительно письменно согласовав кандидатуры субподрядчиков с Заказчиком. При этом Исполнитель несет ответственность перед Заказчиком за неисполнение или ненадлежащее исполнение обязательств субподрядчиками. Привлечение субподрядчиков не влечет из</w:t>
      </w:r>
      <w:r w:rsidR="00D464DE">
        <w:rPr>
          <w:rFonts w:ascii="Times New Roman" w:hAnsi="Times New Roman" w:cs="Times New Roman"/>
          <w:sz w:val="24"/>
          <w:szCs w:val="24"/>
        </w:rPr>
        <w:t>менения стоимости и/или объемов</w:t>
      </w:r>
      <w:r w:rsidR="00603DBA">
        <w:rPr>
          <w:rFonts w:ascii="Times New Roman" w:hAnsi="Times New Roman" w:cs="Times New Roman"/>
          <w:sz w:val="24"/>
          <w:szCs w:val="24"/>
        </w:rPr>
        <w:t xml:space="preserve"> Услуг</w:t>
      </w:r>
      <w:r w:rsidR="00EE3A3D" w:rsidRPr="005A6763">
        <w:rPr>
          <w:rFonts w:ascii="Times New Roman" w:hAnsi="Times New Roman" w:cs="Times New Roman"/>
          <w:sz w:val="24"/>
          <w:szCs w:val="24"/>
        </w:rPr>
        <w:t xml:space="preserve">, подлежащих </w:t>
      </w:r>
      <w:r w:rsidR="00603DBA">
        <w:rPr>
          <w:rFonts w:ascii="Times New Roman" w:hAnsi="Times New Roman" w:cs="Times New Roman"/>
          <w:sz w:val="24"/>
          <w:szCs w:val="24"/>
        </w:rPr>
        <w:t>оказанию</w:t>
      </w:r>
      <w:r w:rsidR="00CC0CD3">
        <w:rPr>
          <w:rFonts w:ascii="Times New Roman" w:hAnsi="Times New Roman" w:cs="Times New Roman"/>
          <w:sz w:val="24"/>
          <w:szCs w:val="24"/>
        </w:rPr>
        <w:t xml:space="preserve"> </w:t>
      </w:r>
      <w:r w:rsidR="00EE3A3D" w:rsidRPr="005A6763">
        <w:rPr>
          <w:rFonts w:ascii="Times New Roman" w:hAnsi="Times New Roman" w:cs="Times New Roman"/>
          <w:sz w:val="24"/>
          <w:szCs w:val="24"/>
        </w:rPr>
        <w:t xml:space="preserve">Исполнителем в соответствии с Договором. </w:t>
      </w:r>
    </w:p>
    <w:p w14:paraId="269D2D19" w14:textId="77777777" w:rsidR="005A6763" w:rsidRPr="005A6763" w:rsidRDefault="005A6763" w:rsidP="00E26DFB">
      <w:pPr>
        <w:pStyle w:val="af5"/>
        <w:spacing w:after="0" w:line="240" w:lineRule="auto"/>
        <w:ind w:left="567"/>
        <w:jc w:val="both"/>
        <w:rPr>
          <w:rFonts w:ascii="Times New Roman" w:hAnsi="Times New Roman" w:cs="Times New Roman"/>
          <w:sz w:val="24"/>
          <w:szCs w:val="24"/>
        </w:rPr>
      </w:pPr>
    </w:p>
    <w:p w14:paraId="76D7EA20" w14:textId="77777777" w:rsidR="00EE3A3D" w:rsidRPr="005A6763" w:rsidRDefault="00EE3A3D" w:rsidP="00CC0CD3">
      <w:pPr>
        <w:numPr>
          <w:ilvl w:val="1"/>
          <w:numId w:val="31"/>
        </w:numPr>
        <w:tabs>
          <w:tab w:val="left" w:pos="1418"/>
        </w:tabs>
        <w:suppressAutoHyphens/>
        <w:ind w:left="0" w:firstLine="567"/>
        <w:jc w:val="both"/>
        <w:rPr>
          <w:b/>
          <w:i/>
        </w:rPr>
      </w:pPr>
      <w:r w:rsidRPr="005A6763">
        <w:rPr>
          <w:b/>
          <w:i/>
        </w:rPr>
        <w:t>Заказчик обязан:</w:t>
      </w:r>
    </w:p>
    <w:p w14:paraId="543DC9DB" w14:textId="77777777" w:rsidR="00BF27B1" w:rsidRPr="005A6763" w:rsidRDefault="00BF27B1" w:rsidP="00CC0CD3">
      <w:pPr>
        <w:numPr>
          <w:ilvl w:val="2"/>
          <w:numId w:val="31"/>
        </w:numPr>
        <w:tabs>
          <w:tab w:val="left" w:pos="1418"/>
        </w:tabs>
        <w:suppressAutoHyphens/>
        <w:ind w:left="0" w:firstLine="567"/>
        <w:jc w:val="both"/>
      </w:pPr>
      <w:r w:rsidRPr="005A6763">
        <w:t xml:space="preserve">Обеспечить своевременную оплату </w:t>
      </w:r>
      <w:r>
        <w:t>оказанных</w:t>
      </w:r>
      <w:r w:rsidRPr="005A6763">
        <w:t xml:space="preserve"> и принятых </w:t>
      </w:r>
      <w:r>
        <w:t>Услуг</w:t>
      </w:r>
      <w:r w:rsidRPr="005A6763">
        <w:t xml:space="preserve"> по Договору. </w:t>
      </w:r>
      <w:r>
        <w:t>Услуги</w:t>
      </w:r>
      <w:r w:rsidRPr="005A6763">
        <w:t xml:space="preserve">, </w:t>
      </w:r>
      <w:r>
        <w:t>оказанные с</w:t>
      </w:r>
      <w:r w:rsidRPr="005A6763">
        <w:t xml:space="preserve"> нарушением, изменением или отклонением от условий Договора,</w:t>
      </w:r>
      <w:r>
        <w:t xml:space="preserve"> а также </w:t>
      </w:r>
      <w:r w:rsidR="00D903A4">
        <w:t>не оказанные</w:t>
      </w:r>
      <w:r>
        <w:t>,</w:t>
      </w:r>
      <w:r w:rsidRPr="005A6763">
        <w:t xml:space="preserve"> оплате не подлежат.</w:t>
      </w:r>
    </w:p>
    <w:p w14:paraId="6175B6B1" w14:textId="77777777" w:rsidR="00EE3A3D" w:rsidRPr="005A6763" w:rsidRDefault="00EE3A3D" w:rsidP="00CC0CD3">
      <w:pPr>
        <w:numPr>
          <w:ilvl w:val="2"/>
          <w:numId w:val="31"/>
        </w:numPr>
        <w:tabs>
          <w:tab w:val="left" w:pos="1418"/>
        </w:tabs>
        <w:suppressAutoHyphens/>
        <w:ind w:left="0" w:firstLine="567"/>
        <w:jc w:val="both"/>
      </w:pPr>
      <w:r w:rsidRPr="005A6763">
        <w:rPr>
          <w:rFonts w:eastAsia="Calibri"/>
          <w:lang w:eastAsia="en-US"/>
        </w:rPr>
        <w:t>Назначить представителей Заказчика для оперативного решения вопросов, возникающих в рамках Договора.</w:t>
      </w:r>
    </w:p>
    <w:p w14:paraId="7BEE7FDC" w14:textId="77777777" w:rsidR="00BF27B1" w:rsidRPr="005A6763" w:rsidRDefault="00BF27B1" w:rsidP="00CC0CD3">
      <w:pPr>
        <w:numPr>
          <w:ilvl w:val="2"/>
          <w:numId w:val="31"/>
        </w:numPr>
        <w:tabs>
          <w:tab w:val="left" w:pos="1418"/>
        </w:tabs>
        <w:suppressAutoHyphens/>
        <w:ind w:left="0" w:firstLine="567"/>
        <w:jc w:val="both"/>
      </w:pPr>
      <w:r w:rsidRPr="005A6763">
        <w:t xml:space="preserve">Обеспечить свободный доступ сотрудников Исполнителя к месту </w:t>
      </w:r>
      <w:r>
        <w:t xml:space="preserve">оказания Услуг (Контейнерным площадкам) </w:t>
      </w:r>
      <w:r w:rsidRPr="005A6763">
        <w:t xml:space="preserve">и предпринять все необходимые меры по содействию Исполнителю с целью обеспечения проведения, предусмотренных Договором </w:t>
      </w:r>
      <w:r>
        <w:t>Услуг</w:t>
      </w:r>
      <w:r w:rsidRPr="005A6763">
        <w:t>.</w:t>
      </w:r>
    </w:p>
    <w:p w14:paraId="07AC19C7" w14:textId="77777777" w:rsidR="00EE3A3D" w:rsidRDefault="00EE3A3D" w:rsidP="00CC0CD3">
      <w:pPr>
        <w:numPr>
          <w:ilvl w:val="2"/>
          <w:numId w:val="31"/>
        </w:numPr>
        <w:tabs>
          <w:tab w:val="left" w:pos="1418"/>
        </w:tabs>
        <w:suppressAutoHyphens/>
        <w:ind w:left="0" w:firstLine="567"/>
        <w:jc w:val="both"/>
      </w:pPr>
      <w:r w:rsidRPr="005A6763">
        <w:t xml:space="preserve">Обеспечить контроль выполнения условий Договора, а также проверку качества </w:t>
      </w:r>
      <w:r w:rsidR="00166437">
        <w:t>оказываемых Услуг</w:t>
      </w:r>
      <w:r w:rsidRPr="005A6763">
        <w:t>.</w:t>
      </w:r>
    </w:p>
    <w:p w14:paraId="7065AEB2" w14:textId="77777777" w:rsidR="005A6763" w:rsidRPr="005A6763" w:rsidRDefault="005A6763" w:rsidP="00E26DFB">
      <w:pPr>
        <w:tabs>
          <w:tab w:val="left" w:pos="1418"/>
        </w:tabs>
        <w:suppressAutoHyphens/>
        <w:ind w:left="567"/>
        <w:jc w:val="both"/>
      </w:pPr>
    </w:p>
    <w:p w14:paraId="07EBE6D7" w14:textId="77777777" w:rsidR="00EE3A3D" w:rsidRPr="005A6763" w:rsidRDefault="00EE3A3D" w:rsidP="00CC0CD3">
      <w:pPr>
        <w:numPr>
          <w:ilvl w:val="1"/>
          <w:numId w:val="31"/>
        </w:numPr>
        <w:tabs>
          <w:tab w:val="left" w:pos="1418"/>
        </w:tabs>
        <w:suppressAutoHyphens/>
        <w:ind w:left="0" w:firstLine="567"/>
        <w:jc w:val="both"/>
        <w:rPr>
          <w:b/>
          <w:i/>
        </w:rPr>
      </w:pPr>
      <w:r w:rsidRPr="005A6763">
        <w:rPr>
          <w:b/>
          <w:i/>
        </w:rPr>
        <w:t>Заказчик имеет право:</w:t>
      </w:r>
    </w:p>
    <w:p w14:paraId="00038978" w14:textId="77777777" w:rsidR="00BF27B1" w:rsidRPr="005A6763" w:rsidRDefault="00BF27B1" w:rsidP="00CC0CD3">
      <w:pPr>
        <w:numPr>
          <w:ilvl w:val="2"/>
          <w:numId w:val="31"/>
        </w:numPr>
        <w:tabs>
          <w:tab w:val="left" w:pos="1418"/>
        </w:tabs>
        <w:suppressAutoHyphens/>
        <w:ind w:left="0" w:firstLine="567"/>
        <w:jc w:val="both"/>
      </w:pPr>
      <w:r w:rsidRPr="005A6763">
        <w:t xml:space="preserve">Осуществлять контроль за ходом и качеством </w:t>
      </w:r>
      <w:r>
        <w:t>оказываемых Услуг</w:t>
      </w:r>
      <w:r w:rsidRPr="005A6763">
        <w:t xml:space="preserve">, соблюдением сроков и качества их </w:t>
      </w:r>
      <w:r>
        <w:t>оказания</w:t>
      </w:r>
      <w:r w:rsidRPr="005A6763">
        <w:t xml:space="preserve">, не вмешиваясь при этом в оперативно – хозяйственную деятельность Исполнителя. </w:t>
      </w:r>
    </w:p>
    <w:p w14:paraId="22BD7F63" w14:textId="10E9DB38" w:rsidR="00BF27B1" w:rsidRPr="005A6763" w:rsidRDefault="00BF27B1" w:rsidP="00CC0CD3">
      <w:pPr>
        <w:numPr>
          <w:ilvl w:val="2"/>
          <w:numId w:val="31"/>
        </w:numPr>
        <w:tabs>
          <w:tab w:val="left" w:pos="1418"/>
        </w:tabs>
        <w:suppressAutoHyphens/>
        <w:ind w:left="0" w:firstLine="567"/>
        <w:jc w:val="both"/>
      </w:pPr>
      <w:r w:rsidRPr="005A6763">
        <w:t xml:space="preserve">Требовать предоставления </w:t>
      </w:r>
      <w:r>
        <w:t>ежемесячного О</w:t>
      </w:r>
      <w:r w:rsidRPr="005A6763">
        <w:t>тчета по Договору.</w:t>
      </w:r>
    </w:p>
    <w:p w14:paraId="5ACCB4AF" w14:textId="77777777" w:rsidR="00BF27B1" w:rsidRPr="005A6763" w:rsidRDefault="00BF27B1" w:rsidP="00CC0CD3">
      <w:pPr>
        <w:numPr>
          <w:ilvl w:val="2"/>
          <w:numId w:val="31"/>
        </w:numPr>
        <w:tabs>
          <w:tab w:val="left" w:pos="1418"/>
        </w:tabs>
        <w:suppressAutoHyphens/>
        <w:ind w:left="0" w:firstLine="567"/>
        <w:jc w:val="both"/>
      </w:pPr>
      <w:r w:rsidRPr="005A6763">
        <w:t xml:space="preserve">Требовать устранения нарушений и недостатков, за которые Исполнитель несет ответственность по Договору. В случае не устранения или ненадлежащего устранения нарушений и недостатков, устранить их своими силами и (или) силами третьих лиц, за счет Исполнителя или приостановить </w:t>
      </w:r>
      <w:r>
        <w:t>оказание Услуг</w:t>
      </w:r>
      <w:r w:rsidRPr="005A6763">
        <w:t xml:space="preserve"> и своих обязательств по Договору, до устранения нарушений и недостатков.</w:t>
      </w:r>
    </w:p>
    <w:p w14:paraId="7A3C7C51" w14:textId="77777777" w:rsidR="00EE3A3D" w:rsidRPr="005A6763" w:rsidRDefault="00EE3A3D" w:rsidP="00CC0CD3">
      <w:pPr>
        <w:numPr>
          <w:ilvl w:val="2"/>
          <w:numId w:val="31"/>
        </w:numPr>
        <w:tabs>
          <w:tab w:val="left" w:pos="1418"/>
        </w:tabs>
        <w:suppressAutoHyphens/>
        <w:ind w:left="0" w:firstLine="567"/>
        <w:jc w:val="both"/>
      </w:pPr>
      <w:r w:rsidRPr="005A6763">
        <w:t xml:space="preserve">Запрашивать у Исполнителя любую документацию, связанную с подтверждением фактических расходов по </w:t>
      </w:r>
      <w:r w:rsidR="00F8704B">
        <w:t>оказанию Услуг</w:t>
      </w:r>
      <w:r w:rsidRPr="005A6763">
        <w:t xml:space="preserve"> на </w:t>
      </w:r>
      <w:r w:rsidR="00D55733" w:rsidRPr="005A6763">
        <w:t>Объект</w:t>
      </w:r>
      <w:r w:rsidR="00D55733">
        <w:t>е</w:t>
      </w:r>
      <w:r w:rsidRPr="005A6763">
        <w:t xml:space="preserve">. </w:t>
      </w:r>
    </w:p>
    <w:p w14:paraId="7D7A36BE" w14:textId="77777777" w:rsidR="00EE3A3D" w:rsidRPr="005A6763" w:rsidRDefault="00EE3A3D" w:rsidP="00CC0CD3">
      <w:pPr>
        <w:numPr>
          <w:ilvl w:val="2"/>
          <w:numId w:val="31"/>
        </w:numPr>
        <w:tabs>
          <w:tab w:val="left" w:pos="1418"/>
        </w:tabs>
        <w:suppressAutoHyphens/>
        <w:ind w:left="0" w:firstLine="567"/>
        <w:jc w:val="both"/>
      </w:pPr>
      <w:r w:rsidRPr="005A6763">
        <w:t>Требовать от Исполнителя предоставления списка Уполномоченных лиц, а также выражать свое согласие или несогласие с включенными в данный список кандидатурами.</w:t>
      </w:r>
    </w:p>
    <w:p w14:paraId="54931906" w14:textId="77777777" w:rsidR="005A6763" w:rsidRPr="005A6763" w:rsidRDefault="005A6763" w:rsidP="00CC0CD3">
      <w:pPr>
        <w:numPr>
          <w:ilvl w:val="2"/>
          <w:numId w:val="31"/>
        </w:numPr>
        <w:tabs>
          <w:tab w:val="left" w:pos="1418"/>
        </w:tabs>
        <w:suppressAutoHyphens/>
        <w:ind w:left="0" w:firstLine="567"/>
        <w:jc w:val="both"/>
      </w:pPr>
      <w:r w:rsidRPr="005A6763">
        <w:t xml:space="preserve">Давать обязательные для выполнения Исполнителем указания об устранении объективных недостатков </w:t>
      </w:r>
      <w:r w:rsidR="002004AC">
        <w:t>оказываемых Услуг</w:t>
      </w:r>
      <w:r w:rsidRPr="005A6763">
        <w:t xml:space="preserve">, а также иные указания, даваемые в процессе </w:t>
      </w:r>
      <w:r w:rsidR="00A82E5E">
        <w:t>оказания Услуг</w:t>
      </w:r>
      <w:r w:rsidRPr="005A6763">
        <w:t xml:space="preserve"> для соблюдения нормативного качества и оговоренных сроков </w:t>
      </w:r>
      <w:r w:rsidR="00994285">
        <w:t>оказания Услуг</w:t>
      </w:r>
      <w:r w:rsidRPr="005A6763">
        <w:t xml:space="preserve">, включая, но не ограничиваясь: удалить с </w:t>
      </w:r>
      <w:r w:rsidR="00892824" w:rsidRPr="005A6763">
        <w:t>Объект</w:t>
      </w:r>
      <w:r w:rsidR="00892824">
        <w:t>а</w:t>
      </w:r>
      <w:r w:rsidR="00892824" w:rsidRPr="005A6763">
        <w:t xml:space="preserve"> </w:t>
      </w:r>
      <w:r w:rsidRPr="005A6763">
        <w:t xml:space="preserve">любое лицо, нарушающее нормативные требования, доставить на Объект необходимые для </w:t>
      </w:r>
      <w:r w:rsidR="00994285">
        <w:t>оказания Услуг</w:t>
      </w:r>
      <w:r w:rsidRPr="005A6763">
        <w:t xml:space="preserve"> механизмы и оборудование. </w:t>
      </w:r>
    </w:p>
    <w:p w14:paraId="2A33DAB7" w14:textId="77777777" w:rsidR="005A6763" w:rsidRPr="005A6763" w:rsidRDefault="005A6763" w:rsidP="00CC0CD3">
      <w:pPr>
        <w:numPr>
          <w:ilvl w:val="2"/>
          <w:numId w:val="31"/>
        </w:numPr>
        <w:tabs>
          <w:tab w:val="left" w:pos="1418"/>
        </w:tabs>
        <w:suppressAutoHyphens/>
        <w:ind w:left="0" w:firstLine="567"/>
        <w:jc w:val="both"/>
      </w:pPr>
      <w:r w:rsidRPr="005A6763">
        <w:t xml:space="preserve">Привлекать </w:t>
      </w:r>
      <w:r w:rsidR="008A6550">
        <w:t>Уполномоченное лицо</w:t>
      </w:r>
      <w:r w:rsidRPr="005A6763">
        <w:t xml:space="preserve"> Исполнителя для документального фиксирования хода </w:t>
      </w:r>
      <w:r w:rsidR="00994285">
        <w:t>оказания Услуг</w:t>
      </w:r>
      <w:r w:rsidRPr="005A6763">
        <w:t>.</w:t>
      </w:r>
    </w:p>
    <w:p w14:paraId="225A68A9" w14:textId="77777777" w:rsidR="005A6763" w:rsidRPr="005A6763" w:rsidRDefault="005A6763" w:rsidP="00CC0CD3">
      <w:pPr>
        <w:numPr>
          <w:ilvl w:val="2"/>
          <w:numId w:val="31"/>
        </w:numPr>
        <w:tabs>
          <w:tab w:val="left" w:pos="1418"/>
        </w:tabs>
        <w:suppressAutoHyphens/>
        <w:ind w:left="0" w:firstLine="567"/>
        <w:jc w:val="both"/>
      </w:pPr>
      <w:r w:rsidRPr="005A6763">
        <w:lastRenderedPageBreak/>
        <w:t>Требовать от Исполнителя выполнения им своих обязательств по Договору.</w:t>
      </w:r>
    </w:p>
    <w:p w14:paraId="016DEE7F" w14:textId="77777777" w:rsidR="005A6763" w:rsidRPr="005A6763" w:rsidRDefault="005A6763" w:rsidP="00CC0CD3">
      <w:pPr>
        <w:numPr>
          <w:ilvl w:val="2"/>
          <w:numId w:val="31"/>
        </w:numPr>
        <w:tabs>
          <w:tab w:val="left" w:pos="1418"/>
        </w:tabs>
        <w:suppressAutoHyphens/>
        <w:ind w:left="0" w:firstLine="567"/>
        <w:jc w:val="both"/>
      </w:pPr>
      <w:r w:rsidRPr="005A6763">
        <w:t xml:space="preserve">Проводить проверки качества </w:t>
      </w:r>
      <w:r w:rsidR="00994285">
        <w:t>оказания Услуг</w:t>
      </w:r>
      <w:r w:rsidRPr="005A6763">
        <w:t>.</w:t>
      </w:r>
    </w:p>
    <w:p w14:paraId="71631C1B" w14:textId="77777777" w:rsidR="00424C92" w:rsidRPr="00E17ADF" w:rsidRDefault="00424C92" w:rsidP="00E26DFB">
      <w:pPr>
        <w:tabs>
          <w:tab w:val="left" w:pos="1418"/>
        </w:tabs>
        <w:suppressAutoHyphens/>
        <w:spacing w:line="276" w:lineRule="auto"/>
        <w:jc w:val="both"/>
      </w:pPr>
    </w:p>
    <w:p w14:paraId="023A2AD4" w14:textId="77777777" w:rsidR="00D4509F" w:rsidRDefault="00CC0CD3" w:rsidP="00E26DFB">
      <w:pPr>
        <w:tabs>
          <w:tab w:val="left" w:pos="1134"/>
        </w:tabs>
        <w:suppressAutoHyphens/>
        <w:ind w:firstLine="567"/>
        <w:jc w:val="both"/>
        <w:rPr>
          <w:b/>
        </w:rPr>
      </w:pPr>
      <w:r>
        <w:rPr>
          <w:b/>
        </w:rPr>
        <w:t>Статья 5</w:t>
      </w:r>
      <w:r w:rsidR="00D4509F" w:rsidRPr="002D3438">
        <w:rPr>
          <w:b/>
        </w:rPr>
        <w:t>. Ответственность Сторон.</w:t>
      </w:r>
    </w:p>
    <w:p w14:paraId="0C89BF24" w14:textId="77777777" w:rsidR="00430EA4" w:rsidRPr="002D3438" w:rsidRDefault="00EE3A3D" w:rsidP="00CC0CD3">
      <w:pPr>
        <w:pStyle w:val="af5"/>
        <w:numPr>
          <w:ilvl w:val="1"/>
          <w:numId w:val="33"/>
        </w:numPr>
        <w:spacing w:after="0" w:line="240" w:lineRule="auto"/>
        <w:ind w:left="0" w:firstLine="567"/>
        <w:jc w:val="both"/>
        <w:rPr>
          <w:rFonts w:ascii="Times New Roman" w:hAnsi="Times New Roman" w:cs="Times New Roman"/>
          <w:sz w:val="24"/>
          <w:szCs w:val="24"/>
        </w:rPr>
      </w:pPr>
      <w:r w:rsidRPr="002D3438">
        <w:rPr>
          <w:rFonts w:ascii="Times New Roman" w:hAnsi="Times New Roman" w:cs="Times New Roman"/>
          <w:sz w:val="24"/>
          <w:szCs w:val="24"/>
        </w:rPr>
        <w:t>Стороны несут ответственность за неисполнение, либо ненадлежащее исполнение обязательств по Договору, в соответствии с действующим законодательством Российской Федерации и условиями Договора.</w:t>
      </w:r>
      <w:r w:rsidR="00430EA4" w:rsidRPr="002D3438">
        <w:rPr>
          <w:rFonts w:ascii="Times New Roman" w:hAnsi="Times New Roman" w:cs="Times New Roman"/>
          <w:sz w:val="24"/>
          <w:szCs w:val="24"/>
        </w:rPr>
        <w:t xml:space="preserve"> </w:t>
      </w:r>
    </w:p>
    <w:p w14:paraId="1B767D6F" w14:textId="768BA0E6" w:rsidR="004A0B0C" w:rsidRPr="00CC0CD3" w:rsidRDefault="00EE3A3D" w:rsidP="00CC0CD3">
      <w:pPr>
        <w:pStyle w:val="af5"/>
        <w:numPr>
          <w:ilvl w:val="1"/>
          <w:numId w:val="33"/>
        </w:numPr>
        <w:spacing w:after="0"/>
        <w:ind w:left="0" w:firstLine="567"/>
        <w:jc w:val="both"/>
        <w:rPr>
          <w:rFonts w:ascii="Times New Roman" w:hAnsi="Times New Roman" w:cs="Times New Roman"/>
          <w:sz w:val="24"/>
          <w:szCs w:val="24"/>
        </w:rPr>
      </w:pPr>
      <w:r w:rsidRPr="00CC0CD3">
        <w:rPr>
          <w:rFonts w:ascii="Times New Roman" w:hAnsi="Times New Roman" w:cs="Times New Roman"/>
          <w:sz w:val="24"/>
          <w:szCs w:val="24"/>
        </w:rPr>
        <w:t>Сторона не несет ответственность за невыполнение своих обязательств по Договору, если оно вызвано действием или бездействием другой Стороны, повлекшим невыполнение ей собственных обязательств по  Договору перед другой Стороной.</w:t>
      </w:r>
      <w:r w:rsidR="00430EA4" w:rsidRPr="00CC0CD3">
        <w:rPr>
          <w:rFonts w:ascii="Times New Roman" w:hAnsi="Times New Roman" w:cs="Times New Roman"/>
          <w:sz w:val="24"/>
          <w:szCs w:val="24"/>
        </w:rPr>
        <w:t xml:space="preserve"> </w:t>
      </w:r>
    </w:p>
    <w:p w14:paraId="2BB6BC05" w14:textId="65A8822D" w:rsidR="00430EA4" w:rsidRPr="002D3438" w:rsidRDefault="004A0B0C" w:rsidP="00CC0CD3">
      <w:pPr>
        <w:pStyle w:val="af5"/>
        <w:numPr>
          <w:ilvl w:val="1"/>
          <w:numId w:val="33"/>
        </w:numPr>
        <w:spacing w:after="0" w:line="240" w:lineRule="auto"/>
        <w:ind w:left="0" w:firstLine="567"/>
        <w:jc w:val="both"/>
        <w:rPr>
          <w:rFonts w:ascii="Times New Roman" w:hAnsi="Times New Roman" w:cs="Times New Roman"/>
          <w:sz w:val="24"/>
          <w:szCs w:val="24"/>
        </w:rPr>
      </w:pPr>
      <w:r w:rsidRPr="002D3438">
        <w:rPr>
          <w:rFonts w:ascii="Times New Roman" w:hAnsi="Times New Roman" w:cs="Times New Roman"/>
          <w:sz w:val="24"/>
          <w:szCs w:val="24"/>
        </w:rPr>
        <w:t xml:space="preserve">Исполнитель несет ответственность за просрочку исполнения обязательств, предусмотренных Договором, неполное, некачественное или несвоевременное </w:t>
      </w:r>
      <w:r w:rsidR="003F1920">
        <w:rPr>
          <w:rFonts w:ascii="Times New Roman" w:hAnsi="Times New Roman" w:cs="Times New Roman"/>
          <w:sz w:val="24"/>
          <w:szCs w:val="24"/>
        </w:rPr>
        <w:t>оказание</w:t>
      </w:r>
      <w:r w:rsidRPr="002D3438">
        <w:rPr>
          <w:rFonts w:ascii="Times New Roman" w:hAnsi="Times New Roman" w:cs="Times New Roman"/>
          <w:sz w:val="24"/>
          <w:szCs w:val="24"/>
        </w:rPr>
        <w:t xml:space="preserve"> </w:t>
      </w:r>
      <w:r w:rsidR="003F1920">
        <w:rPr>
          <w:rFonts w:ascii="Times New Roman" w:hAnsi="Times New Roman" w:cs="Times New Roman"/>
          <w:sz w:val="24"/>
          <w:szCs w:val="24"/>
        </w:rPr>
        <w:t>Услуг</w:t>
      </w:r>
      <w:r w:rsidRPr="002D3438">
        <w:rPr>
          <w:rFonts w:ascii="Times New Roman" w:hAnsi="Times New Roman" w:cs="Times New Roman"/>
          <w:sz w:val="24"/>
          <w:szCs w:val="24"/>
        </w:rPr>
        <w:t>, предусмотренных Договором.</w:t>
      </w:r>
    </w:p>
    <w:p w14:paraId="1C57D8F5" w14:textId="77777777" w:rsidR="00430EA4" w:rsidRPr="002D3438" w:rsidRDefault="00EE3A3D" w:rsidP="00CC0CD3">
      <w:pPr>
        <w:pStyle w:val="af5"/>
        <w:numPr>
          <w:ilvl w:val="1"/>
          <w:numId w:val="33"/>
        </w:numPr>
        <w:spacing w:after="0" w:line="240" w:lineRule="auto"/>
        <w:ind w:left="0" w:firstLine="567"/>
        <w:jc w:val="both"/>
        <w:rPr>
          <w:rFonts w:ascii="Times New Roman" w:hAnsi="Times New Roman" w:cs="Times New Roman"/>
          <w:sz w:val="24"/>
          <w:szCs w:val="24"/>
        </w:rPr>
      </w:pPr>
      <w:r w:rsidRPr="002D3438">
        <w:rPr>
          <w:rFonts w:ascii="Times New Roman" w:hAnsi="Times New Roman" w:cs="Times New Roman"/>
          <w:sz w:val="24"/>
          <w:szCs w:val="24"/>
        </w:rPr>
        <w:t xml:space="preserve">В случае нарушения Заказчиком срока исполнения денежных обязательств </w:t>
      </w:r>
      <w:r w:rsidR="001D614A" w:rsidRPr="002D3438">
        <w:rPr>
          <w:rFonts w:ascii="Times New Roman" w:hAnsi="Times New Roman" w:cs="Times New Roman"/>
          <w:sz w:val="24"/>
          <w:szCs w:val="24"/>
        </w:rPr>
        <w:t>по Договору</w:t>
      </w:r>
      <w:r w:rsidRPr="002D3438">
        <w:rPr>
          <w:rFonts w:ascii="Times New Roman" w:hAnsi="Times New Roman" w:cs="Times New Roman"/>
          <w:sz w:val="24"/>
          <w:szCs w:val="24"/>
        </w:rPr>
        <w:t xml:space="preserve"> на срок более 10 (Десяти) рабочих дней, Заказчик по требованию Исполнителя обязан уплатить Исполнителю неустойку (пеню) в размере </w:t>
      </w:r>
      <w:r w:rsidR="006F4314" w:rsidRPr="002D3438">
        <w:rPr>
          <w:rFonts w:ascii="Times New Roman" w:hAnsi="Times New Roman" w:cs="Times New Roman"/>
          <w:sz w:val="24"/>
          <w:szCs w:val="24"/>
        </w:rPr>
        <w:t>0,</w:t>
      </w:r>
      <w:r w:rsidR="006F4314" w:rsidRPr="002D3438" w:rsidDel="001D0962">
        <w:rPr>
          <w:rFonts w:ascii="Times New Roman" w:hAnsi="Times New Roman" w:cs="Times New Roman"/>
          <w:sz w:val="24"/>
          <w:szCs w:val="24"/>
        </w:rPr>
        <w:t xml:space="preserve"> </w:t>
      </w:r>
      <w:r w:rsidR="00D83587" w:rsidRPr="002D3438">
        <w:rPr>
          <w:rFonts w:ascii="Times New Roman" w:hAnsi="Times New Roman" w:cs="Times New Roman"/>
          <w:sz w:val="24"/>
          <w:szCs w:val="24"/>
        </w:rPr>
        <w:t>0</w:t>
      </w:r>
      <w:r w:rsidR="004A0B0C" w:rsidRPr="002D3438">
        <w:rPr>
          <w:rFonts w:ascii="Times New Roman" w:hAnsi="Times New Roman" w:cs="Times New Roman"/>
          <w:sz w:val="24"/>
          <w:szCs w:val="24"/>
        </w:rPr>
        <w:t>1</w:t>
      </w:r>
      <w:r w:rsidR="006F4314" w:rsidRPr="002D3438">
        <w:rPr>
          <w:rFonts w:ascii="Times New Roman" w:hAnsi="Times New Roman" w:cs="Times New Roman"/>
          <w:sz w:val="24"/>
          <w:szCs w:val="24"/>
        </w:rPr>
        <w:t xml:space="preserve"> % (Ноль целых </w:t>
      </w:r>
      <w:r w:rsidR="004A0B0C" w:rsidRPr="002D3438">
        <w:rPr>
          <w:rFonts w:ascii="Times New Roman" w:hAnsi="Times New Roman" w:cs="Times New Roman"/>
          <w:sz w:val="24"/>
          <w:szCs w:val="24"/>
        </w:rPr>
        <w:t>одна</w:t>
      </w:r>
      <w:r w:rsidR="00D83587" w:rsidRPr="002D3438">
        <w:rPr>
          <w:rFonts w:ascii="Times New Roman" w:hAnsi="Times New Roman" w:cs="Times New Roman"/>
          <w:sz w:val="24"/>
          <w:szCs w:val="24"/>
        </w:rPr>
        <w:t xml:space="preserve"> сотых</w:t>
      </w:r>
      <w:r w:rsidR="006F4314" w:rsidRPr="002D3438">
        <w:rPr>
          <w:rFonts w:ascii="Times New Roman" w:hAnsi="Times New Roman" w:cs="Times New Roman"/>
          <w:sz w:val="24"/>
          <w:szCs w:val="24"/>
        </w:rPr>
        <w:t xml:space="preserve"> процента)</w:t>
      </w:r>
      <w:r w:rsidRPr="002D3438">
        <w:rPr>
          <w:rFonts w:ascii="Times New Roman" w:hAnsi="Times New Roman" w:cs="Times New Roman"/>
          <w:sz w:val="24"/>
          <w:szCs w:val="24"/>
        </w:rPr>
        <w:t xml:space="preserve"> в день от суммы просроченного платежа, но не более 5 % (Пяти процентов) от суммы просроченного платежа.</w:t>
      </w:r>
      <w:r w:rsidR="00430EA4" w:rsidRPr="002D3438">
        <w:rPr>
          <w:rFonts w:ascii="Times New Roman" w:hAnsi="Times New Roman" w:cs="Times New Roman"/>
          <w:sz w:val="24"/>
          <w:szCs w:val="24"/>
        </w:rPr>
        <w:t xml:space="preserve"> </w:t>
      </w:r>
    </w:p>
    <w:p w14:paraId="712AF59F" w14:textId="5BB75B3C" w:rsidR="00AA08E8" w:rsidRDefault="00AA08E8" w:rsidP="00CC0CD3">
      <w:pPr>
        <w:pStyle w:val="af5"/>
        <w:numPr>
          <w:ilvl w:val="1"/>
          <w:numId w:val="33"/>
        </w:numPr>
        <w:spacing w:after="0" w:line="240" w:lineRule="auto"/>
        <w:ind w:left="0" w:firstLine="567"/>
        <w:jc w:val="both"/>
        <w:rPr>
          <w:rFonts w:ascii="Times New Roman" w:hAnsi="Times New Roman" w:cs="Times New Roman"/>
          <w:sz w:val="24"/>
          <w:szCs w:val="24"/>
        </w:rPr>
      </w:pPr>
      <w:r w:rsidRPr="002D3438">
        <w:rPr>
          <w:rFonts w:ascii="Times New Roman" w:hAnsi="Times New Roman" w:cs="Times New Roman"/>
          <w:sz w:val="24"/>
          <w:szCs w:val="24"/>
        </w:rPr>
        <w:t xml:space="preserve">В случае нарушения Исполнителем сроков </w:t>
      </w:r>
      <w:r>
        <w:rPr>
          <w:rFonts w:ascii="Times New Roman" w:hAnsi="Times New Roman" w:cs="Times New Roman"/>
          <w:sz w:val="24"/>
          <w:szCs w:val="24"/>
        </w:rPr>
        <w:t>оказания Услуг</w:t>
      </w:r>
      <w:r w:rsidRPr="002D3438">
        <w:rPr>
          <w:rFonts w:ascii="Times New Roman" w:hAnsi="Times New Roman" w:cs="Times New Roman"/>
          <w:sz w:val="24"/>
          <w:szCs w:val="24"/>
        </w:rPr>
        <w:t xml:space="preserve"> </w:t>
      </w:r>
      <w:r>
        <w:rPr>
          <w:rFonts w:ascii="Times New Roman" w:hAnsi="Times New Roman" w:cs="Times New Roman"/>
          <w:sz w:val="24"/>
          <w:szCs w:val="24"/>
        </w:rPr>
        <w:t>(в том числе, но не ограничиваясь</w:t>
      </w:r>
      <w:r w:rsidR="006813F0">
        <w:rPr>
          <w:rFonts w:ascii="Times New Roman" w:hAnsi="Times New Roman" w:cs="Times New Roman"/>
          <w:sz w:val="24"/>
          <w:szCs w:val="24"/>
        </w:rPr>
        <w:t>,</w:t>
      </w:r>
      <w:r>
        <w:rPr>
          <w:rFonts w:ascii="Times New Roman" w:hAnsi="Times New Roman" w:cs="Times New Roman"/>
          <w:sz w:val="24"/>
          <w:szCs w:val="24"/>
        </w:rPr>
        <w:t xml:space="preserve"> несоблюдение Графика вывоза мусора, указанного в Техническом задании) </w:t>
      </w:r>
      <w:r w:rsidRPr="002D3438">
        <w:rPr>
          <w:rFonts w:ascii="Times New Roman" w:hAnsi="Times New Roman" w:cs="Times New Roman"/>
          <w:sz w:val="24"/>
          <w:szCs w:val="24"/>
        </w:rPr>
        <w:t xml:space="preserve">Исполнитель по требованию Заказчика обязан уплатить Заказчику неустойку (пеню) в </w:t>
      </w:r>
      <w:r w:rsidR="00C0488C" w:rsidRPr="002D3438">
        <w:rPr>
          <w:rFonts w:ascii="Times New Roman" w:hAnsi="Times New Roman" w:cs="Times New Roman"/>
          <w:sz w:val="24"/>
          <w:szCs w:val="24"/>
        </w:rPr>
        <w:t xml:space="preserve">размере </w:t>
      </w:r>
      <w:r w:rsidR="00C0488C" w:rsidRPr="002D3438" w:rsidDel="001D0962">
        <w:rPr>
          <w:rFonts w:ascii="Times New Roman" w:hAnsi="Times New Roman" w:cs="Times New Roman"/>
          <w:sz w:val="24"/>
          <w:szCs w:val="24"/>
        </w:rPr>
        <w:t>0</w:t>
      </w:r>
      <w:r w:rsidRPr="002D3438">
        <w:rPr>
          <w:rFonts w:ascii="Times New Roman" w:hAnsi="Times New Roman" w:cs="Times New Roman"/>
          <w:sz w:val="24"/>
          <w:szCs w:val="24"/>
        </w:rPr>
        <w:t xml:space="preserve">,1 % (Ноль целых одна десятая процента) в день от </w:t>
      </w:r>
      <w:r>
        <w:rPr>
          <w:rFonts w:ascii="Times New Roman" w:hAnsi="Times New Roman" w:cs="Times New Roman"/>
          <w:sz w:val="24"/>
          <w:szCs w:val="24"/>
        </w:rPr>
        <w:t>стоимости</w:t>
      </w:r>
      <w:r w:rsidRPr="002D3438">
        <w:rPr>
          <w:rFonts w:ascii="Times New Roman" w:hAnsi="Times New Roman" w:cs="Times New Roman"/>
          <w:sz w:val="24"/>
          <w:szCs w:val="24"/>
        </w:rPr>
        <w:t xml:space="preserve"> не</w:t>
      </w:r>
      <w:r>
        <w:rPr>
          <w:rFonts w:ascii="Times New Roman" w:hAnsi="Times New Roman" w:cs="Times New Roman"/>
          <w:sz w:val="24"/>
          <w:szCs w:val="24"/>
        </w:rPr>
        <w:t xml:space="preserve"> оказанных </w:t>
      </w:r>
      <w:r w:rsidRPr="002D3438">
        <w:rPr>
          <w:rFonts w:ascii="Times New Roman" w:hAnsi="Times New Roman" w:cs="Times New Roman"/>
          <w:sz w:val="24"/>
          <w:szCs w:val="24"/>
        </w:rPr>
        <w:t xml:space="preserve">в срок </w:t>
      </w:r>
      <w:r>
        <w:rPr>
          <w:rFonts w:ascii="Times New Roman" w:hAnsi="Times New Roman" w:cs="Times New Roman"/>
          <w:sz w:val="24"/>
          <w:szCs w:val="24"/>
        </w:rPr>
        <w:t>Услуг</w:t>
      </w:r>
      <w:r w:rsidRPr="002D3438">
        <w:rPr>
          <w:rFonts w:ascii="Times New Roman" w:hAnsi="Times New Roman" w:cs="Times New Roman"/>
          <w:sz w:val="24"/>
          <w:szCs w:val="24"/>
        </w:rPr>
        <w:t>, но не более 1</w:t>
      </w:r>
      <w:r w:rsidR="00922020">
        <w:rPr>
          <w:rFonts w:ascii="Times New Roman" w:hAnsi="Times New Roman" w:cs="Times New Roman"/>
          <w:sz w:val="24"/>
          <w:szCs w:val="24"/>
        </w:rPr>
        <w:t>0</w:t>
      </w:r>
      <w:r w:rsidRPr="002D3438">
        <w:rPr>
          <w:rFonts w:ascii="Times New Roman" w:hAnsi="Times New Roman" w:cs="Times New Roman"/>
          <w:sz w:val="24"/>
          <w:szCs w:val="24"/>
        </w:rPr>
        <w:t>% (</w:t>
      </w:r>
      <w:r w:rsidR="00922020">
        <w:rPr>
          <w:rFonts w:ascii="Times New Roman" w:hAnsi="Times New Roman" w:cs="Times New Roman"/>
          <w:sz w:val="24"/>
          <w:szCs w:val="24"/>
        </w:rPr>
        <w:t>Деся</w:t>
      </w:r>
      <w:r w:rsidRPr="002D3438">
        <w:rPr>
          <w:rFonts w:ascii="Times New Roman" w:hAnsi="Times New Roman" w:cs="Times New Roman"/>
          <w:sz w:val="24"/>
          <w:szCs w:val="24"/>
        </w:rPr>
        <w:t xml:space="preserve">ти процентов) от </w:t>
      </w:r>
      <w:r>
        <w:rPr>
          <w:rFonts w:ascii="Times New Roman" w:hAnsi="Times New Roman" w:cs="Times New Roman"/>
          <w:sz w:val="24"/>
          <w:szCs w:val="24"/>
        </w:rPr>
        <w:t>стоимости</w:t>
      </w:r>
      <w:r w:rsidRPr="002D3438">
        <w:rPr>
          <w:rFonts w:ascii="Times New Roman" w:hAnsi="Times New Roman" w:cs="Times New Roman"/>
          <w:sz w:val="24"/>
          <w:szCs w:val="24"/>
        </w:rPr>
        <w:t xml:space="preserve"> не</w:t>
      </w:r>
      <w:r>
        <w:rPr>
          <w:rFonts w:ascii="Times New Roman" w:hAnsi="Times New Roman" w:cs="Times New Roman"/>
          <w:sz w:val="24"/>
          <w:szCs w:val="24"/>
        </w:rPr>
        <w:t xml:space="preserve"> оказанных</w:t>
      </w:r>
      <w:r w:rsidRPr="002D3438">
        <w:rPr>
          <w:rFonts w:ascii="Times New Roman" w:hAnsi="Times New Roman" w:cs="Times New Roman"/>
          <w:sz w:val="24"/>
          <w:szCs w:val="24"/>
        </w:rPr>
        <w:t xml:space="preserve"> в срок </w:t>
      </w:r>
      <w:r>
        <w:rPr>
          <w:rFonts w:ascii="Times New Roman" w:hAnsi="Times New Roman" w:cs="Times New Roman"/>
          <w:sz w:val="24"/>
          <w:szCs w:val="24"/>
        </w:rPr>
        <w:t>Услуг</w:t>
      </w:r>
      <w:r w:rsidRPr="002D3438">
        <w:rPr>
          <w:rFonts w:ascii="Times New Roman" w:hAnsi="Times New Roman" w:cs="Times New Roman"/>
          <w:sz w:val="24"/>
          <w:szCs w:val="24"/>
        </w:rPr>
        <w:t xml:space="preserve">. </w:t>
      </w:r>
    </w:p>
    <w:p w14:paraId="181DC951" w14:textId="77777777" w:rsidR="001F5783" w:rsidRPr="002D3438" w:rsidRDefault="001F5783" w:rsidP="00CC0CD3">
      <w:pPr>
        <w:pStyle w:val="af5"/>
        <w:numPr>
          <w:ilvl w:val="1"/>
          <w:numId w:val="33"/>
        </w:numPr>
        <w:spacing w:after="0" w:line="240" w:lineRule="auto"/>
        <w:ind w:left="0" w:firstLine="567"/>
        <w:jc w:val="both"/>
        <w:rPr>
          <w:rFonts w:ascii="Times New Roman" w:hAnsi="Times New Roman" w:cs="Times New Roman"/>
          <w:sz w:val="24"/>
          <w:szCs w:val="24"/>
        </w:rPr>
      </w:pPr>
      <w:r w:rsidRPr="001F5783">
        <w:rPr>
          <w:rFonts w:ascii="Times New Roman" w:hAnsi="Times New Roman" w:cs="Times New Roman"/>
          <w:sz w:val="24"/>
          <w:szCs w:val="24"/>
        </w:rPr>
        <w:t xml:space="preserve">В случае повреждения (уничтожения) зеленых насаждений при </w:t>
      </w:r>
      <w:r w:rsidR="009F64CB">
        <w:rPr>
          <w:rFonts w:ascii="Times New Roman" w:hAnsi="Times New Roman" w:cs="Times New Roman"/>
          <w:sz w:val="24"/>
          <w:szCs w:val="24"/>
        </w:rPr>
        <w:t>оказании Услуг</w:t>
      </w:r>
      <w:r w:rsidRPr="001F5783">
        <w:rPr>
          <w:rFonts w:ascii="Times New Roman" w:hAnsi="Times New Roman" w:cs="Times New Roman"/>
          <w:sz w:val="24"/>
          <w:szCs w:val="24"/>
        </w:rPr>
        <w:t xml:space="preserve"> Исполнитель, за свой счет, производит восстановительные мероприятия, а также компенсирует Заказчику все понесенные им расходы.</w:t>
      </w:r>
    </w:p>
    <w:p w14:paraId="49C0DD8D" w14:textId="77777777" w:rsidR="00AA08E8" w:rsidRPr="002D3438" w:rsidRDefault="00CC0CD3" w:rsidP="00CC0CD3">
      <w:pPr>
        <w:pStyle w:val="af5"/>
        <w:numPr>
          <w:ilvl w:val="1"/>
          <w:numId w:val="33"/>
        </w:numPr>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Неустойка, указанная в п.5</w:t>
      </w:r>
      <w:r w:rsidR="00AA08E8" w:rsidRPr="002D3438">
        <w:rPr>
          <w:rFonts w:ascii="Times New Roman" w:hAnsi="Times New Roman" w:cs="Times New Roman"/>
          <w:sz w:val="24"/>
          <w:szCs w:val="24"/>
        </w:rPr>
        <w:t xml:space="preserve">.5. Договора, взимается за каждое нарушение в отдельности и начисляется за каждый день просрочки исполнения обязательства, начиная с последнего дня срока исполнения обязательства, по день фактического исполнения обязательства включительно. Уплата неустойки производится в течение пяти дней с момента получения письменного требования с обоснованным расчетом размера неустойки, при его отсутствии неустойка не начисляется и не выплачивается. Требование об уплате неустойки (пени) за нарушение Заказчиком срока исполнения денежных обязательств </w:t>
      </w:r>
      <w:r w:rsidR="00200AA5" w:rsidRPr="002D3438">
        <w:rPr>
          <w:rFonts w:ascii="Times New Roman" w:hAnsi="Times New Roman" w:cs="Times New Roman"/>
          <w:sz w:val="24"/>
          <w:szCs w:val="24"/>
        </w:rPr>
        <w:t>по Договору</w:t>
      </w:r>
      <w:r w:rsidR="00AA08E8" w:rsidRPr="002D3438">
        <w:rPr>
          <w:rFonts w:ascii="Times New Roman" w:hAnsi="Times New Roman" w:cs="Times New Roman"/>
          <w:sz w:val="24"/>
          <w:szCs w:val="24"/>
        </w:rPr>
        <w:t xml:space="preserve"> может быть предъявлено не позднее 30 (Тридцати) календарных дней с даты нарушения соответствующего обязательства, при нарушении данного срока неустойка уплате не подлежит. </w:t>
      </w:r>
    </w:p>
    <w:p w14:paraId="07003BC0" w14:textId="77777777" w:rsidR="00430EA4" w:rsidRPr="002D3438" w:rsidRDefault="00EE3A3D" w:rsidP="00CC0CD3">
      <w:pPr>
        <w:pStyle w:val="af5"/>
        <w:numPr>
          <w:ilvl w:val="1"/>
          <w:numId w:val="33"/>
        </w:numPr>
        <w:spacing w:after="0" w:line="240" w:lineRule="auto"/>
        <w:ind w:left="0" w:firstLine="567"/>
        <w:jc w:val="both"/>
        <w:rPr>
          <w:rFonts w:ascii="Times New Roman" w:hAnsi="Times New Roman" w:cs="Times New Roman"/>
          <w:sz w:val="24"/>
          <w:szCs w:val="24"/>
        </w:rPr>
      </w:pPr>
      <w:r w:rsidRPr="002D3438">
        <w:rPr>
          <w:rFonts w:ascii="Times New Roman" w:hAnsi="Times New Roman" w:cs="Times New Roman"/>
          <w:sz w:val="24"/>
          <w:szCs w:val="24"/>
        </w:rPr>
        <w:t>Уплата неустойки в случае ненадлежащего исполнения или неисполнения обязательства не освобождает Сторону от исполнения принятых на себя обязательств по Договору.</w:t>
      </w:r>
      <w:r w:rsidR="00430EA4" w:rsidRPr="002D3438">
        <w:rPr>
          <w:rFonts w:ascii="Times New Roman" w:hAnsi="Times New Roman" w:cs="Times New Roman"/>
          <w:sz w:val="24"/>
          <w:szCs w:val="24"/>
        </w:rPr>
        <w:t xml:space="preserve"> </w:t>
      </w:r>
    </w:p>
    <w:p w14:paraId="2F00D9D7" w14:textId="77777777" w:rsidR="00430EA4" w:rsidRPr="002D3438" w:rsidRDefault="00EE3A3D" w:rsidP="00CC0CD3">
      <w:pPr>
        <w:pStyle w:val="af5"/>
        <w:numPr>
          <w:ilvl w:val="1"/>
          <w:numId w:val="33"/>
        </w:numPr>
        <w:spacing w:after="0" w:line="240" w:lineRule="auto"/>
        <w:ind w:left="0" w:firstLine="567"/>
        <w:jc w:val="both"/>
        <w:rPr>
          <w:rFonts w:ascii="Times New Roman" w:hAnsi="Times New Roman" w:cs="Times New Roman"/>
          <w:sz w:val="24"/>
          <w:szCs w:val="24"/>
        </w:rPr>
      </w:pPr>
      <w:r w:rsidRPr="002D3438">
        <w:rPr>
          <w:rFonts w:ascii="Times New Roman" w:hAnsi="Times New Roman" w:cs="Times New Roman"/>
          <w:sz w:val="24"/>
          <w:szCs w:val="24"/>
        </w:rPr>
        <w:t>Сторона, не исполнившая или ненадлежащим образом исполнившая обязательство, несет ответственность, если не докажет, что надлежащее исполнение оказалось невозможным вследствие обстоятельств непреодолимой силы (форс-мажор) или вины другой Стороны.</w:t>
      </w:r>
      <w:r w:rsidR="00430EA4" w:rsidRPr="002D3438">
        <w:rPr>
          <w:rFonts w:ascii="Times New Roman" w:hAnsi="Times New Roman" w:cs="Times New Roman"/>
          <w:sz w:val="24"/>
          <w:szCs w:val="24"/>
        </w:rPr>
        <w:t xml:space="preserve"> </w:t>
      </w:r>
    </w:p>
    <w:p w14:paraId="4EB1E392" w14:textId="77777777" w:rsidR="00430EA4" w:rsidRPr="002D3438" w:rsidRDefault="00EE3A3D" w:rsidP="00CC0CD3">
      <w:pPr>
        <w:pStyle w:val="af5"/>
        <w:numPr>
          <w:ilvl w:val="1"/>
          <w:numId w:val="33"/>
        </w:numPr>
        <w:spacing w:after="0" w:line="240" w:lineRule="auto"/>
        <w:ind w:left="0" w:firstLine="567"/>
        <w:jc w:val="both"/>
        <w:rPr>
          <w:rFonts w:ascii="Times New Roman" w:hAnsi="Times New Roman" w:cs="Times New Roman"/>
          <w:sz w:val="24"/>
          <w:szCs w:val="24"/>
        </w:rPr>
      </w:pPr>
      <w:r w:rsidRPr="002D3438">
        <w:rPr>
          <w:rFonts w:ascii="Times New Roman" w:hAnsi="Times New Roman" w:cs="Times New Roman"/>
          <w:sz w:val="24"/>
          <w:szCs w:val="24"/>
        </w:rPr>
        <w:t>Исполнитель в своей деятельности руководствуется и в обязательном порядке исполняет действующие правила по безопасному выполнению работ и охране труда и несет ответственность за их несоблюдение.</w:t>
      </w:r>
      <w:r w:rsidR="00430EA4" w:rsidRPr="002D3438">
        <w:rPr>
          <w:rFonts w:ascii="Times New Roman" w:hAnsi="Times New Roman" w:cs="Times New Roman"/>
          <w:sz w:val="24"/>
          <w:szCs w:val="24"/>
        </w:rPr>
        <w:t xml:space="preserve"> </w:t>
      </w:r>
    </w:p>
    <w:p w14:paraId="19744969" w14:textId="0C96E479" w:rsidR="00AA08E8" w:rsidRDefault="00AA08E8" w:rsidP="00CC0CD3">
      <w:pPr>
        <w:pStyle w:val="af5"/>
        <w:numPr>
          <w:ilvl w:val="1"/>
          <w:numId w:val="33"/>
        </w:numPr>
        <w:spacing w:after="0" w:line="240" w:lineRule="auto"/>
        <w:ind w:left="0" w:firstLine="567"/>
        <w:jc w:val="both"/>
        <w:rPr>
          <w:rFonts w:ascii="Times New Roman" w:hAnsi="Times New Roman" w:cs="Times New Roman"/>
          <w:sz w:val="24"/>
          <w:szCs w:val="24"/>
        </w:rPr>
      </w:pPr>
      <w:r w:rsidRPr="002D3438">
        <w:rPr>
          <w:rFonts w:ascii="Times New Roman" w:hAnsi="Times New Roman" w:cs="Times New Roman"/>
          <w:sz w:val="24"/>
          <w:szCs w:val="24"/>
        </w:rPr>
        <w:t>Заказчик вправе удержать</w:t>
      </w:r>
      <w:r w:rsidR="00F850EF">
        <w:rPr>
          <w:rFonts w:ascii="Times New Roman" w:hAnsi="Times New Roman" w:cs="Times New Roman"/>
          <w:sz w:val="24"/>
          <w:szCs w:val="24"/>
        </w:rPr>
        <w:t xml:space="preserve"> из</w:t>
      </w:r>
      <w:r w:rsidRPr="002D3438">
        <w:rPr>
          <w:rFonts w:ascii="Times New Roman" w:hAnsi="Times New Roman" w:cs="Times New Roman"/>
          <w:sz w:val="24"/>
          <w:szCs w:val="24"/>
        </w:rPr>
        <w:t xml:space="preserve"> </w:t>
      </w:r>
      <w:r>
        <w:rPr>
          <w:rFonts w:ascii="Times New Roman" w:hAnsi="Times New Roman" w:cs="Times New Roman"/>
          <w:sz w:val="24"/>
          <w:szCs w:val="24"/>
        </w:rPr>
        <w:t>стоимости Услуг</w:t>
      </w:r>
      <w:r w:rsidRPr="002D3438">
        <w:rPr>
          <w:rFonts w:ascii="Times New Roman" w:hAnsi="Times New Roman" w:cs="Times New Roman"/>
          <w:sz w:val="24"/>
          <w:szCs w:val="24"/>
        </w:rPr>
        <w:t>, суммы штрафных санкций, предусмотренных  Договором и приложениями к нему на основании письменной претензии, направленной в адрес Исполнителя. Взыскание любых штрафных санкций, предусмотрен</w:t>
      </w:r>
      <w:r w:rsidR="00F850EF">
        <w:rPr>
          <w:rFonts w:ascii="Times New Roman" w:hAnsi="Times New Roman" w:cs="Times New Roman"/>
          <w:sz w:val="24"/>
          <w:szCs w:val="24"/>
        </w:rPr>
        <w:t xml:space="preserve">ных законодательством РФ и/или </w:t>
      </w:r>
      <w:r w:rsidRPr="002D3438">
        <w:rPr>
          <w:rFonts w:ascii="Times New Roman" w:hAnsi="Times New Roman" w:cs="Times New Roman"/>
          <w:sz w:val="24"/>
          <w:szCs w:val="24"/>
        </w:rPr>
        <w:t>Договором, за нарушение любого обязательства, вытекающего из Договора, не освобождает Стороны от исполнения нарушенного обязательства.</w:t>
      </w:r>
    </w:p>
    <w:p w14:paraId="1D30EDCE" w14:textId="77777777" w:rsidR="00CF78E4" w:rsidRPr="009B08EF" w:rsidRDefault="007B1511" w:rsidP="00CC0CD3">
      <w:pPr>
        <w:pStyle w:val="af5"/>
        <w:numPr>
          <w:ilvl w:val="1"/>
          <w:numId w:val="33"/>
        </w:numPr>
        <w:tabs>
          <w:tab w:val="left" w:pos="1418"/>
        </w:tabs>
        <w:suppressAutoHyphens/>
        <w:autoSpaceDE w:val="0"/>
        <w:autoSpaceDN w:val="0"/>
        <w:adjustRightInd w:val="0"/>
        <w:spacing w:after="0" w:line="240" w:lineRule="auto"/>
        <w:ind w:left="0" w:firstLine="567"/>
        <w:jc w:val="both"/>
        <w:rPr>
          <w:bCs/>
          <w:color w:val="943634" w:themeColor="accent2" w:themeShade="BF"/>
        </w:rPr>
      </w:pPr>
      <w:r w:rsidRPr="009B08EF">
        <w:rPr>
          <w:rFonts w:ascii="Times New Roman" w:hAnsi="Times New Roman" w:cs="Times New Roman"/>
          <w:sz w:val="24"/>
          <w:szCs w:val="24"/>
        </w:rPr>
        <w:t>По требованию об уплате неустойки (штрафных санкций), предусмотренной  Договором, пострадавшая Сторона не обязана доказывать Стороне, нарушившей условия Договора, причинение ей убытков.</w:t>
      </w:r>
    </w:p>
    <w:p w14:paraId="791FB533" w14:textId="42928D2F" w:rsidR="00CF78E4" w:rsidRPr="00424C92" w:rsidRDefault="00CF78E4" w:rsidP="00CC0CD3">
      <w:pPr>
        <w:pStyle w:val="af5"/>
        <w:numPr>
          <w:ilvl w:val="1"/>
          <w:numId w:val="33"/>
        </w:numPr>
        <w:tabs>
          <w:tab w:val="left" w:pos="1418"/>
        </w:tabs>
        <w:suppressAutoHyphens/>
        <w:autoSpaceDE w:val="0"/>
        <w:autoSpaceDN w:val="0"/>
        <w:adjustRightInd w:val="0"/>
        <w:spacing w:after="0" w:line="240" w:lineRule="auto"/>
        <w:ind w:left="0" w:firstLine="567"/>
        <w:jc w:val="both"/>
        <w:rPr>
          <w:rFonts w:ascii="Times New Roman" w:hAnsi="Times New Roman" w:cs="Times New Roman"/>
          <w:bCs/>
          <w:sz w:val="24"/>
          <w:szCs w:val="24"/>
        </w:rPr>
      </w:pPr>
      <w:r w:rsidRPr="00424C92">
        <w:rPr>
          <w:rFonts w:ascii="Times New Roman" w:hAnsi="Times New Roman" w:cs="Times New Roman"/>
          <w:bCs/>
          <w:sz w:val="24"/>
          <w:szCs w:val="24"/>
        </w:rPr>
        <w:lastRenderedPageBreak/>
        <w:t xml:space="preserve">Заключение Договора является доказательством того, что Заказчиком предприняты все зависящие от него меры по соблюдению правовых норм, связанных с предметом Договора, за нарушение которых предусмотрена административная ответственность. Если в течение срока Договора уполномоченными органами будут выявлены какие-либо административные правонарушения, связанные с предметом Договора, виновником их совершения является Исполнитель. </w:t>
      </w:r>
    </w:p>
    <w:p w14:paraId="50775CAA" w14:textId="77777777" w:rsidR="00AA08E8" w:rsidRPr="009B08EF" w:rsidRDefault="001F5783" w:rsidP="00AA08E8">
      <w:pPr>
        <w:tabs>
          <w:tab w:val="left" w:pos="567"/>
        </w:tabs>
        <w:suppressAutoHyphens/>
        <w:autoSpaceDE w:val="0"/>
        <w:autoSpaceDN w:val="0"/>
        <w:adjustRightInd w:val="0"/>
        <w:jc w:val="both"/>
        <w:rPr>
          <w:bCs/>
          <w:color w:val="943634" w:themeColor="accent2" w:themeShade="BF"/>
        </w:rPr>
      </w:pPr>
      <w:r>
        <w:tab/>
      </w:r>
      <w:r w:rsidR="00AA08E8" w:rsidRPr="00CF78E4">
        <w:t xml:space="preserve">Если уполномоченные органы государственной власти или местного самоуправления, либо  иные третьи лица, имеющие необходимые полномочия, будут предъявлять Заказчику претензии, налагать штрафы  и совершать прочие действия, вызванные ненадлежащим </w:t>
      </w:r>
      <w:r w:rsidR="00AA08E8">
        <w:t>оказанием</w:t>
      </w:r>
      <w:r w:rsidR="00AA08E8" w:rsidRPr="00CF78E4">
        <w:t xml:space="preserve"> И</w:t>
      </w:r>
      <w:r w:rsidR="00AA08E8" w:rsidRPr="0005216C">
        <w:t xml:space="preserve">сполнителем </w:t>
      </w:r>
      <w:r w:rsidR="00AA08E8" w:rsidRPr="00E92807">
        <w:t xml:space="preserve">или привлеченными им </w:t>
      </w:r>
      <w:r w:rsidR="00AA08E8">
        <w:t>суб</w:t>
      </w:r>
      <w:r w:rsidR="00AA08E8" w:rsidRPr="00E92807">
        <w:t>подрядчиками</w:t>
      </w:r>
      <w:r w:rsidR="00AA08E8" w:rsidRPr="00E92807" w:rsidDel="00274768">
        <w:t xml:space="preserve"> </w:t>
      </w:r>
      <w:r w:rsidR="00AA08E8">
        <w:t>Услуг</w:t>
      </w:r>
      <w:r w:rsidR="00AA08E8" w:rsidRPr="00E92807">
        <w:t>,  действующими,  в том числе, без соответствующих лицензий (иных Необходимых разрешений) Заказчик незамедлительно предъявляет такие обращения, претензии и штрафы Исполнителю, а Исполнитель обязуется   не позднее 5 (</w:t>
      </w:r>
      <w:r w:rsidR="00AA08E8">
        <w:t>П</w:t>
      </w:r>
      <w:r w:rsidR="00AA08E8" w:rsidRPr="00E92807">
        <w:t>яти) дней с момента получения письменного требования Заказчика компенсировать расходы, понесенные Заказчиком, в размере оплаченных Заказчиком штрафов и иных платежей в полном объеме и оперативно принять меры для исправления  возникших нару</w:t>
      </w:r>
      <w:r w:rsidR="00AA08E8" w:rsidRPr="00CE0E55">
        <w:t>шений, а также принять меры для недопущения подобных инцидентов впоследствии.</w:t>
      </w:r>
    </w:p>
    <w:p w14:paraId="0E2AB868" w14:textId="77777777" w:rsidR="00D12A94" w:rsidRDefault="00D12A94" w:rsidP="00AA08E8">
      <w:pPr>
        <w:tabs>
          <w:tab w:val="left" w:pos="567"/>
        </w:tabs>
        <w:suppressAutoHyphens/>
        <w:autoSpaceDE w:val="0"/>
        <w:autoSpaceDN w:val="0"/>
        <w:adjustRightInd w:val="0"/>
        <w:jc w:val="both"/>
      </w:pPr>
    </w:p>
    <w:p w14:paraId="17F12EAC" w14:textId="77777777" w:rsidR="00D4509F" w:rsidRDefault="00D4509F" w:rsidP="00E26DFB">
      <w:pPr>
        <w:suppressAutoHyphens/>
        <w:ind w:firstLine="567"/>
        <w:jc w:val="both"/>
        <w:rPr>
          <w:b/>
        </w:rPr>
      </w:pPr>
      <w:r w:rsidRPr="00E17ADF">
        <w:rPr>
          <w:b/>
        </w:rPr>
        <w:t xml:space="preserve">Статья </w:t>
      </w:r>
      <w:r w:rsidR="00C918D7">
        <w:rPr>
          <w:b/>
        </w:rPr>
        <w:t>6</w:t>
      </w:r>
      <w:r w:rsidRPr="00E17ADF">
        <w:rPr>
          <w:b/>
        </w:rPr>
        <w:t>. Обстоятельства непреодолимой силы (форс-мажор).</w:t>
      </w:r>
    </w:p>
    <w:p w14:paraId="1A983B80" w14:textId="2B8C4359" w:rsidR="00962201" w:rsidRPr="00C918D7" w:rsidRDefault="00962201" w:rsidP="00C918D7">
      <w:pPr>
        <w:pStyle w:val="af5"/>
        <w:numPr>
          <w:ilvl w:val="1"/>
          <w:numId w:val="34"/>
        </w:numPr>
        <w:tabs>
          <w:tab w:val="left" w:pos="567"/>
        </w:tabs>
        <w:suppressAutoHyphens/>
        <w:spacing w:after="0"/>
        <w:ind w:left="0" w:firstLine="567"/>
        <w:jc w:val="both"/>
        <w:rPr>
          <w:rFonts w:ascii="Times New Roman" w:hAnsi="Times New Roman" w:cs="Times New Roman"/>
          <w:sz w:val="24"/>
          <w:szCs w:val="24"/>
        </w:rPr>
      </w:pPr>
      <w:r w:rsidRPr="00C918D7">
        <w:rPr>
          <w:rFonts w:ascii="Times New Roman" w:hAnsi="Times New Roman" w:cs="Times New Roman"/>
          <w:sz w:val="24"/>
          <w:szCs w:val="24"/>
        </w:rPr>
        <w:t>Стороны освобождаются от ответственности за частичное или полное неисполнение своих обязательств по Договору, если их исполнению препятствует чрезвычайное и непреодолимое при данных условиях обстоятельство (непреодолимая сила).</w:t>
      </w:r>
    </w:p>
    <w:p w14:paraId="5D2F6E1F" w14:textId="3F007304" w:rsidR="00962201" w:rsidRPr="00C918D7" w:rsidRDefault="00962201" w:rsidP="00C918D7">
      <w:pPr>
        <w:pStyle w:val="af5"/>
        <w:numPr>
          <w:ilvl w:val="1"/>
          <w:numId w:val="34"/>
        </w:numPr>
        <w:tabs>
          <w:tab w:val="left" w:pos="567"/>
        </w:tabs>
        <w:suppressAutoHyphens/>
        <w:spacing w:after="0"/>
        <w:ind w:left="0" w:firstLine="567"/>
        <w:jc w:val="both"/>
        <w:rPr>
          <w:rFonts w:ascii="Times New Roman" w:hAnsi="Times New Roman" w:cs="Times New Roman"/>
          <w:sz w:val="24"/>
          <w:szCs w:val="24"/>
        </w:rPr>
      </w:pPr>
      <w:r w:rsidRPr="00C918D7">
        <w:rPr>
          <w:rFonts w:ascii="Times New Roman" w:hAnsi="Times New Roman" w:cs="Times New Roman"/>
          <w:sz w:val="24"/>
          <w:szCs w:val="24"/>
        </w:rPr>
        <w:t xml:space="preserve">Под обстоятельствами непреодолимой силы Стороны понимают такие обстоятельства как: землетрясения, пожары, наводнения, прочие стихийные бедствия, эпидемии, взрывы, военные действия, прекращение подачи электрической энергии, а также изменения законодательства </w:t>
      </w:r>
      <w:r w:rsidR="00575ADF" w:rsidRPr="00C918D7">
        <w:rPr>
          <w:rFonts w:ascii="Times New Roman" w:hAnsi="Times New Roman" w:cs="Times New Roman"/>
          <w:sz w:val="24"/>
          <w:szCs w:val="24"/>
        </w:rPr>
        <w:t>РФ</w:t>
      </w:r>
      <w:r w:rsidRPr="00C918D7">
        <w:rPr>
          <w:rFonts w:ascii="Times New Roman" w:hAnsi="Times New Roman" w:cs="Times New Roman"/>
          <w:sz w:val="24"/>
          <w:szCs w:val="24"/>
        </w:rPr>
        <w:t>, повлекшие за собой невозможность исполнения Сторонами своих обязательств по Договору.</w:t>
      </w:r>
    </w:p>
    <w:p w14:paraId="7FA0862E" w14:textId="13C7AD8F" w:rsidR="00962201" w:rsidRPr="00C918D7" w:rsidRDefault="00962201" w:rsidP="00C918D7">
      <w:pPr>
        <w:pStyle w:val="af5"/>
        <w:numPr>
          <w:ilvl w:val="1"/>
          <w:numId w:val="34"/>
        </w:numPr>
        <w:tabs>
          <w:tab w:val="left" w:pos="567"/>
        </w:tabs>
        <w:suppressAutoHyphens/>
        <w:spacing w:after="0"/>
        <w:ind w:left="0" w:firstLine="567"/>
        <w:jc w:val="both"/>
        <w:rPr>
          <w:rFonts w:ascii="Times New Roman" w:hAnsi="Times New Roman" w:cs="Times New Roman"/>
          <w:sz w:val="24"/>
          <w:szCs w:val="24"/>
        </w:rPr>
      </w:pPr>
      <w:r w:rsidRPr="00C918D7">
        <w:rPr>
          <w:rFonts w:ascii="Times New Roman" w:hAnsi="Times New Roman" w:cs="Times New Roman"/>
          <w:sz w:val="24"/>
          <w:szCs w:val="24"/>
        </w:rPr>
        <w:t xml:space="preserve">При возникновении обстоятельств непреодолимой силы, препятствующих исполнению обязательств по Договору одной из Сторон, она обязана письменно известить другую Сторону в течение 5 (Пяти) рабочих дней после возникновения таких обстоятельств, при этом срок выполнения обязательств по Договору переносится соразмерно времени, в течение которого будут действовать такие обстоятельства. </w:t>
      </w:r>
    </w:p>
    <w:p w14:paraId="4C489AA1" w14:textId="77777777" w:rsidR="00962201" w:rsidRPr="007F0B59" w:rsidRDefault="00962201" w:rsidP="00C918D7">
      <w:pPr>
        <w:pStyle w:val="af5"/>
        <w:numPr>
          <w:ilvl w:val="1"/>
          <w:numId w:val="34"/>
        </w:numPr>
        <w:tabs>
          <w:tab w:val="left" w:pos="567"/>
        </w:tabs>
        <w:suppressAutoHyphens/>
        <w:spacing w:after="0" w:line="240" w:lineRule="auto"/>
        <w:ind w:left="0" w:firstLine="567"/>
        <w:jc w:val="both"/>
        <w:rPr>
          <w:rFonts w:ascii="Times New Roman" w:hAnsi="Times New Roman" w:cs="Times New Roman"/>
          <w:sz w:val="24"/>
          <w:szCs w:val="24"/>
        </w:rPr>
      </w:pPr>
      <w:r w:rsidRPr="007F0B59">
        <w:rPr>
          <w:rFonts w:ascii="Times New Roman" w:hAnsi="Times New Roman" w:cs="Times New Roman"/>
          <w:sz w:val="24"/>
          <w:szCs w:val="24"/>
        </w:rPr>
        <w:t xml:space="preserve">Если обстоятельства непреодолимой силы действуют на протяжении 30 (Тридцати) календарных дней и не обнаруживают признаков </w:t>
      </w:r>
      <w:r w:rsidR="00BE4DEA" w:rsidRPr="007F0B59">
        <w:rPr>
          <w:rFonts w:ascii="Times New Roman" w:hAnsi="Times New Roman" w:cs="Times New Roman"/>
          <w:sz w:val="24"/>
          <w:szCs w:val="24"/>
        </w:rPr>
        <w:t>прекращения</w:t>
      </w:r>
      <w:r w:rsidR="00BE4DEA">
        <w:rPr>
          <w:rFonts w:ascii="Times New Roman" w:hAnsi="Times New Roman" w:cs="Times New Roman"/>
          <w:sz w:val="24"/>
          <w:szCs w:val="24"/>
        </w:rPr>
        <w:t>,</w:t>
      </w:r>
      <w:r w:rsidR="00BE4DEA" w:rsidRPr="007F0B59">
        <w:rPr>
          <w:rFonts w:ascii="Times New Roman" w:hAnsi="Times New Roman" w:cs="Times New Roman"/>
          <w:sz w:val="24"/>
          <w:szCs w:val="24"/>
        </w:rPr>
        <w:t xml:space="preserve"> Договор</w:t>
      </w:r>
      <w:r w:rsidRPr="007F0B59">
        <w:rPr>
          <w:rFonts w:ascii="Times New Roman" w:hAnsi="Times New Roman" w:cs="Times New Roman"/>
          <w:sz w:val="24"/>
          <w:szCs w:val="24"/>
        </w:rPr>
        <w:t xml:space="preserve"> может быть расторгнут по соглашению Сторон.</w:t>
      </w:r>
    </w:p>
    <w:p w14:paraId="1860FF83" w14:textId="77777777" w:rsidR="00424C92" w:rsidRPr="00E17ADF" w:rsidRDefault="00424C92" w:rsidP="00E26DFB">
      <w:pPr>
        <w:tabs>
          <w:tab w:val="left" w:pos="1418"/>
        </w:tabs>
        <w:suppressAutoHyphens/>
        <w:spacing w:line="276" w:lineRule="auto"/>
        <w:ind w:firstLine="567"/>
        <w:jc w:val="both"/>
      </w:pPr>
    </w:p>
    <w:p w14:paraId="5C370314" w14:textId="77777777" w:rsidR="00D4509F" w:rsidRDefault="00C918D7" w:rsidP="00E26DFB">
      <w:pPr>
        <w:suppressAutoHyphens/>
        <w:ind w:firstLine="567"/>
        <w:jc w:val="both"/>
        <w:rPr>
          <w:b/>
        </w:rPr>
      </w:pPr>
      <w:r>
        <w:rPr>
          <w:b/>
        </w:rPr>
        <w:t>Статья 7</w:t>
      </w:r>
      <w:r w:rsidR="00D4509F" w:rsidRPr="00E17ADF">
        <w:rPr>
          <w:b/>
        </w:rPr>
        <w:t>. Срок действия и порядок изменения Договора.</w:t>
      </w:r>
    </w:p>
    <w:p w14:paraId="63FEBEBB" w14:textId="340BB49F" w:rsidR="00CF3D22" w:rsidRPr="00C918D7" w:rsidRDefault="00962201" w:rsidP="00C918D7">
      <w:pPr>
        <w:pStyle w:val="af5"/>
        <w:numPr>
          <w:ilvl w:val="1"/>
          <w:numId w:val="35"/>
        </w:numPr>
        <w:tabs>
          <w:tab w:val="left" w:pos="1418"/>
        </w:tabs>
        <w:suppressAutoHyphens/>
        <w:spacing w:after="0"/>
        <w:ind w:left="0" w:firstLine="567"/>
        <w:jc w:val="both"/>
        <w:rPr>
          <w:rFonts w:ascii="Times New Roman" w:hAnsi="Times New Roman" w:cs="Times New Roman"/>
          <w:sz w:val="24"/>
          <w:szCs w:val="24"/>
        </w:rPr>
      </w:pPr>
      <w:r w:rsidRPr="00C918D7">
        <w:t xml:space="preserve"> </w:t>
      </w:r>
      <w:r w:rsidRPr="00C918D7">
        <w:rPr>
          <w:rFonts w:ascii="Times New Roman" w:hAnsi="Times New Roman" w:cs="Times New Roman"/>
          <w:sz w:val="24"/>
          <w:szCs w:val="24"/>
        </w:rPr>
        <w:t xml:space="preserve">Договор вступает в силу с даты его подписания Сторонами и действует </w:t>
      </w:r>
      <w:r w:rsidR="006F4314" w:rsidRPr="00C918D7">
        <w:rPr>
          <w:rFonts w:ascii="Times New Roman" w:hAnsi="Times New Roman" w:cs="Times New Roman"/>
          <w:sz w:val="24"/>
          <w:szCs w:val="24"/>
        </w:rPr>
        <w:t xml:space="preserve">до </w:t>
      </w:r>
      <w:r w:rsidR="00981621" w:rsidRPr="00C918D7">
        <w:rPr>
          <w:rFonts w:ascii="Times New Roman" w:hAnsi="Times New Roman" w:cs="Times New Roman"/>
          <w:sz w:val="24"/>
          <w:szCs w:val="24"/>
        </w:rPr>
        <w:t xml:space="preserve">                </w:t>
      </w:r>
      <w:r w:rsidR="00CF3D22" w:rsidRPr="00166D89">
        <w:rPr>
          <w:rFonts w:ascii="Times New Roman" w:hAnsi="Times New Roman" w:cs="Times New Roman"/>
          <w:b/>
        </w:rPr>
        <w:t>__</w:t>
      </w:r>
      <w:r w:rsidR="00BC56C5" w:rsidRPr="00166D89">
        <w:rPr>
          <w:rFonts w:ascii="Times New Roman" w:hAnsi="Times New Roman" w:cs="Times New Roman"/>
          <w:b/>
        </w:rPr>
        <w:t xml:space="preserve"> </w:t>
      </w:r>
      <w:r w:rsidR="00CF3D22" w:rsidRPr="00166D89">
        <w:rPr>
          <w:rFonts w:ascii="Times New Roman" w:hAnsi="Times New Roman" w:cs="Times New Roman"/>
          <w:b/>
        </w:rPr>
        <w:t>________</w:t>
      </w:r>
      <w:r w:rsidR="0097136C" w:rsidRPr="00166D89">
        <w:rPr>
          <w:rFonts w:ascii="Times New Roman" w:hAnsi="Times New Roman" w:cs="Times New Roman"/>
          <w:b/>
        </w:rPr>
        <w:t xml:space="preserve"> </w:t>
      </w:r>
      <w:r w:rsidR="0005216C" w:rsidRPr="00166D89">
        <w:rPr>
          <w:rFonts w:ascii="Times New Roman" w:hAnsi="Times New Roman" w:cs="Times New Roman"/>
          <w:b/>
        </w:rPr>
        <w:t>20</w:t>
      </w:r>
      <w:r w:rsidR="00CF3D22" w:rsidRPr="00166D89">
        <w:rPr>
          <w:rFonts w:ascii="Times New Roman" w:hAnsi="Times New Roman" w:cs="Times New Roman"/>
          <w:b/>
        </w:rPr>
        <w:t>__</w:t>
      </w:r>
      <w:r w:rsidR="0005216C" w:rsidRPr="00166D89">
        <w:rPr>
          <w:rFonts w:ascii="Times New Roman" w:hAnsi="Times New Roman" w:cs="Times New Roman"/>
          <w:b/>
        </w:rPr>
        <w:t xml:space="preserve"> года</w:t>
      </w:r>
      <w:r w:rsidR="000E1CFE" w:rsidRPr="00166D89">
        <w:rPr>
          <w:rFonts w:ascii="Times New Roman" w:hAnsi="Times New Roman" w:cs="Times New Roman"/>
          <w:b/>
        </w:rPr>
        <w:t xml:space="preserve"> включительно</w:t>
      </w:r>
      <w:r w:rsidRPr="00166D89">
        <w:rPr>
          <w:rFonts w:ascii="Times New Roman" w:hAnsi="Times New Roman" w:cs="Times New Roman"/>
          <w:sz w:val="24"/>
          <w:szCs w:val="24"/>
        </w:rPr>
        <w:t>.</w:t>
      </w:r>
    </w:p>
    <w:p w14:paraId="0E3FAD27" w14:textId="401D0C95" w:rsidR="00962201" w:rsidRPr="00166D89" w:rsidRDefault="00962201" w:rsidP="00166D89">
      <w:pPr>
        <w:pStyle w:val="af5"/>
        <w:numPr>
          <w:ilvl w:val="1"/>
          <w:numId w:val="35"/>
        </w:numPr>
        <w:tabs>
          <w:tab w:val="left" w:pos="1418"/>
        </w:tabs>
        <w:suppressAutoHyphens/>
        <w:spacing w:after="0"/>
        <w:ind w:left="0" w:firstLine="567"/>
        <w:jc w:val="both"/>
        <w:rPr>
          <w:rFonts w:ascii="Times New Roman" w:hAnsi="Times New Roman" w:cs="Times New Roman"/>
          <w:sz w:val="24"/>
          <w:szCs w:val="24"/>
        </w:rPr>
      </w:pPr>
      <w:r w:rsidRPr="00166D89">
        <w:rPr>
          <w:rFonts w:ascii="Times New Roman" w:hAnsi="Times New Roman" w:cs="Times New Roman"/>
          <w:sz w:val="24"/>
          <w:szCs w:val="24"/>
        </w:rPr>
        <w:t>Договор может быть изменен по соглашению Сторон.</w:t>
      </w:r>
    </w:p>
    <w:p w14:paraId="3BE269BD" w14:textId="7CDDF8E9" w:rsidR="00962201" w:rsidRPr="00C918D7" w:rsidRDefault="00962201" w:rsidP="00C918D7">
      <w:pPr>
        <w:pStyle w:val="af5"/>
        <w:numPr>
          <w:ilvl w:val="1"/>
          <w:numId w:val="35"/>
        </w:numPr>
        <w:tabs>
          <w:tab w:val="left" w:pos="1418"/>
        </w:tabs>
        <w:suppressAutoHyphens/>
        <w:spacing w:after="0"/>
        <w:ind w:left="0" w:firstLine="567"/>
        <w:jc w:val="both"/>
        <w:rPr>
          <w:rFonts w:ascii="Times New Roman" w:hAnsi="Times New Roman" w:cs="Times New Roman"/>
          <w:sz w:val="24"/>
          <w:szCs w:val="24"/>
        </w:rPr>
      </w:pPr>
      <w:r w:rsidRPr="00C918D7">
        <w:rPr>
          <w:rFonts w:ascii="Times New Roman" w:hAnsi="Times New Roman" w:cs="Times New Roman"/>
          <w:sz w:val="24"/>
          <w:szCs w:val="24"/>
        </w:rPr>
        <w:t xml:space="preserve"> Любая договорённость между Сторонами, влекущая новые обстоятельства или изменение условий Договора, считается действительной после подписания соответствующего дополнительного соглашения.</w:t>
      </w:r>
    </w:p>
    <w:p w14:paraId="77FF56D1" w14:textId="77777777" w:rsidR="00424C92" w:rsidRPr="007F0B59" w:rsidRDefault="00424C92" w:rsidP="00C918D7">
      <w:pPr>
        <w:pStyle w:val="af5"/>
        <w:tabs>
          <w:tab w:val="left" w:pos="1418"/>
        </w:tabs>
        <w:suppressAutoHyphens/>
        <w:spacing w:after="0" w:line="240" w:lineRule="auto"/>
        <w:ind w:left="567"/>
        <w:jc w:val="both"/>
        <w:rPr>
          <w:rFonts w:ascii="Times New Roman" w:hAnsi="Times New Roman" w:cs="Times New Roman"/>
          <w:sz w:val="24"/>
          <w:szCs w:val="24"/>
        </w:rPr>
      </w:pPr>
    </w:p>
    <w:p w14:paraId="19B283FE" w14:textId="77777777" w:rsidR="00D4509F" w:rsidRDefault="00D4509F" w:rsidP="00E26DFB">
      <w:pPr>
        <w:pStyle w:val="1"/>
        <w:tabs>
          <w:tab w:val="left" w:pos="1134"/>
        </w:tabs>
        <w:suppressAutoHyphens/>
        <w:ind w:firstLine="567"/>
        <w:jc w:val="both"/>
        <w:rPr>
          <w:rFonts w:ascii="Times New Roman" w:hAnsi="Times New Roman"/>
          <w:sz w:val="24"/>
          <w:szCs w:val="24"/>
          <w:lang w:val="ru-RU"/>
        </w:rPr>
      </w:pPr>
      <w:bookmarkStart w:id="1" w:name="_Toc51590184"/>
      <w:bookmarkStart w:id="2" w:name="_Toc51590213"/>
      <w:r w:rsidRPr="00E17ADF">
        <w:rPr>
          <w:rFonts w:ascii="Times New Roman" w:hAnsi="Times New Roman"/>
          <w:sz w:val="24"/>
          <w:szCs w:val="24"/>
        </w:rPr>
        <w:t xml:space="preserve">Статья </w:t>
      </w:r>
      <w:r w:rsidR="00C918D7">
        <w:rPr>
          <w:rFonts w:ascii="Times New Roman" w:hAnsi="Times New Roman"/>
          <w:sz w:val="24"/>
          <w:szCs w:val="24"/>
          <w:lang w:val="ru-RU"/>
        </w:rPr>
        <w:t>8</w:t>
      </w:r>
      <w:r w:rsidRPr="00E17ADF">
        <w:rPr>
          <w:rFonts w:ascii="Times New Roman" w:hAnsi="Times New Roman"/>
          <w:sz w:val="24"/>
          <w:szCs w:val="24"/>
        </w:rPr>
        <w:t xml:space="preserve">. </w:t>
      </w:r>
      <w:bookmarkEnd w:id="1"/>
      <w:bookmarkEnd w:id="2"/>
      <w:r w:rsidRPr="00E17ADF">
        <w:rPr>
          <w:rFonts w:ascii="Times New Roman" w:hAnsi="Times New Roman"/>
          <w:sz w:val="24"/>
          <w:szCs w:val="24"/>
        </w:rPr>
        <w:t>Разрешение споров.</w:t>
      </w:r>
    </w:p>
    <w:p w14:paraId="707E68AF" w14:textId="6AA30F5C" w:rsidR="00962201" w:rsidRDefault="00962201" w:rsidP="00C918D7">
      <w:pPr>
        <w:pStyle w:val="18"/>
        <w:numPr>
          <w:ilvl w:val="1"/>
          <w:numId w:val="37"/>
        </w:numPr>
        <w:tabs>
          <w:tab w:val="left" w:pos="567"/>
          <w:tab w:val="left" w:pos="1418"/>
        </w:tabs>
        <w:suppressAutoHyphens/>
        <w:ind w:left="0" w:firstLine="567"/>
        <w:jc w:val="both"/>
        <w:rPr>
          <w:sz w:val="24"/>
          <w:szCs w:val="24"/>
        </w:rPr>
      </w:pPr>
      <w:r w:rsidRPr="00E17ADF">
        <w:rPr>
          <w:sz w:val="24"/>
          <w:szCs w:val="24"/>
        </w:rPr>
        <w:t xml:space="preserve">Правоотношения между Сторонами по Договору регулируются законодательством </w:t>
      </w:r>
      <w:r w:rsidR="00575ADF">
        <w:rPr>
          <w:sz w:val="24"/>
          <w:szCs w:val="24"/>
        </w:rPr>
        <w:t>РФ</w:t>
      </w:r>
      <w:r w:rsidRPr="00E17ADF">
        <w:rPr>
          <w:sz w:val="24"/>
          <w:szCs w:val="24"/>
        </w:rPr>
        <w:t>.</w:t>
      </w:r>
    </w:p>
    <w:p w14:paraId="3C82F15E" w14:textId="77777777" w:rsidR="00962201" w:rsidRDefault="00962201" w:rsidP="00C918D7">
      <w:pPr>
        <w:pStyle w:val="18"/>
        <w:numPr>
          <w:ilvl w:val="1"/>
          <w:numId w:val="37"/>
        </w:numPr>
        <w:tabs>
          <w:tab w:val="left" w:pos="567"/>
          <w:tab w:val="left" w:pos="1418"/>
        </w:tabs>
        <w:suppressAutoHyphens/>
        <w:ind w:left="0" w:firstLine="567"/>
        <w:jc w:val="both"/>
        <w:rPr>
          <w:sz w:val="24"/>
          <w:szCs w:val="24"/>
        </w:rPr>
      </w:pPr>
      <w:r>
        <w:rPr>
          <w:sz w:val="24"/>
          <w:szCs w:val="24"/>
        </w:rPr>
        <w:t xml:space="preserve"> </w:t>
      </w:r>
      <w:r w:rsidRPr="007F0B59">
        <w:rPr>
          <w:sz w:val="24"/>
          <w:szCs w:val="24"/>
        </w:rPr>
        <w:t>Все споры, возникающие при исполнении Договора, решаются Сторонами путем переговоров, которые могут проводиться, в том числе путем отправления писем по почте, обмена факсимильными сообщениями.</w:t>
      </w:r>
    </w:p>
    <w:p w14:paraId="06727D4A" w14:textId="77777777" w:rsidR="00962201" w:rsidRDefault="00962201" w:rsidP="00C918D7">
      <w:pPr>
        <w:pStyle w:val="18"/>
        <w:numPr>
          <w:ilvl w:val="1"/>
          <w:numId w:val="37"/>
        </w:numPr>
        <w:tabs>
          <w:tab w:val="left" w:pos="567"/>
          <w:tab w:val="left" w:pos="1418"/>
        </w:tabs>
        <w:suppressAutoHyphens/>
        <w:ind w:left="0" w:firstLine="567"/>
        <w:jc w:val="both"/>
        <w:rPr>
          <w:sz w:val="24"/>
          <w:szCs w:val="24"/>
        </w:rPr>
      </w:pPr>
      <w:r>
        <w:rPr>
          <w:sz w:val="24"/>
          <w:szCs w:val="24"/>
        </w:rPr>
        <w:lastRenderedPageBreak/>
        <w:t xml:space="preserve"> </w:t>
      </w:r>
      <w:r w:rsidRPr="007F0B59">
        <w:rPr>
          <w:sz w:val="24"/>
          <w:szCs w:val="24"/>
        </w:rPr>
        <w:t>Если Стороны не придут к соглашению путем переговоров, все споры рассматриваются в претензионном порядке.</w:t>
      </w:r>
    </w:p>
    <w:p w14:paraId="713D4710" w14:textId="77777777" w:rsidR="00962201" w:rsidRDefault="00962201" w:rsidP="00C918D7">
      <w:pPr>
        <w:pStyle w:val="18"/>
        <w:numPr>
          <w:ilvl w:val="1"/>
          <w:numId w:val="37"/>
        </w:numPr>
        <w:tabs>
          <w:tab w:val="left" w:pos="567"/>
          <w:tab w:val="left" w:pos="1418"/>
        </w:tabs>
        <w:suppressAutoHyphens/>
        <w:ind w:left="0" w:firstLine="567"/>
        <w:jc w:val="both"/>
        <w:rPr>
          <w:sz w:val="24"/>
          <w:szCs w:val="24"/>
        </w:rPr>
      </w:pPr>
      <w:r>
        <w:rPr>
          <w:sz w:val="24"/>
          <w:szCs w:val="24"/>
        </w:rPr>
        <w:t xml:space="preserve"> </w:t>
      </w:r>
      <w:r w:rsidRPr="007F0B59">
        <w:rPr>
          <w:sz w:val="24"/>
          <w:szCs w:val="24"/>
        </w:rPr>
        <w:t>Претензии должны предъявляться в письменной форме. К претензии прилагаются подтверждающие ее документы (рекламационный акт).</w:t>
      </w:r>
    </w:p>
    <w:p w14:paraId="56DC2014" w14:textId="77777777" w:rsidR="00962201" w:rsidRDefault="00962201" w:rsidP="00C918D7">
      <w:pPr>
        <w:pStyle w:val="18"/>
        <w:numPr>
          <w:ilvl w:val="1"/>
          <w:numId w:val="37"/>
        </w:numPr>
        <w:tabs>
          <w:tab w:val="left" w:pos="567"/>
          <w:tab w:val="left" w:pos="1418"/>
        </w:tabs>
        <w:suppressAutoHyphens/>
        <w:ind w:left="0" w:firstLine="567"/>
        <w:jc w:val="both"/>
        <w:rPr>
          <w:sz w:val="24"/>
          <w:szCs w:val="24"/>
        </w:rPr>
      </w:pPr>
      <w:r w:rsidRPr="007F0B59">
        <w:rPr>
          <w:sz w:val="24"/>
          <w:szCs w:val="24"/>
        </w:rPr>
        <w:t xml:space="preserve">Сторона обязана рассмотреть претензию и ответить другой Стороне по существу претензии (подтвердить согласие на полное или частичное ее удовлетворение или сообщить о полном или частичном отказе в ее удовлетворении) не позднее </w:t>
      </w:r>
      <w:r w:rsidR="002D3438">
        <w:rPr>
          <w:sz w:val="24"/>
          <w:szCs w:val="24"/>
        </w:rPr>
        <w:t>30</w:t>
      </w:r>
      <w:r w:rsidRPr="007F0B59">
        <w:rPr>
          <w:sz w:val="24"/>
          <w:szCs w:val="24"/>
        </w:rPr>
        <w:t xml:space="preserve"> (</w:t>
      </w:r>
      <w:r w:rsidR="002D3438">
        <w:rPr>
          <w:sz w:val="24"/>
          <w:szCs w:val="24"/>
        </w:rPr>
        <w:t>Тридцати</w:t>
      </w:r>
      <w:r w:rsidRPr="007F0B59">
        <w:rPr>
          <w:sz w:val="24"/>
          <w:szCs w:val="24"/>
        </w:rPr>
        <w:t xml:space="preserve">) </w:t>
      </w:r>
      <w:r w:rsidR="002D3438">
        <w:rPr>
          <w:sz w:val="24"/>
          <w:szCs w:val="24"/>
        </w:rPr>
        <w:t>календарных</w:t>
      </w:r>
      <w:r w:rsidRPr="007F0B59">
        <w:rPr>
          <w:sz w:val="24"/>
          <w:szCs w:val="24"/>
        </w:rPr>
        <w:t xml:space="preserve"> дней </w:t>
      </w:r>
      <w:r w:rsidR="002D3438" w:rsidRPr="002D3438">
        <w:rPr>
          <w:sz w:val="24"/>
          <w:szCs w:val="24"/>
        </w:rPr>
        <w:t xml:space="preserve">со дня направления письменного требования любой из Сторон, направленного в адрес другой Стороны. </w:t>
      </w:r>
    </w:p>
    <w:p w14:paraId="55C7956D" w14:textId="77777777" w:rsidR="00962201" w:rsidRPr="007F0B59" w:rsidRDefault="00962201" w:rsidP="00C918D7">
      <w:pPr>
        <w:pStyle w:val="18"/>
        <w:numPr>
          <w:ilvl w:val="1"/>
          <w:numId w:val="37"/>
        </w:numPr>
        <w:tabs>
          <w:tab w:val="left" w:pos="567"/>
          <w:tab w:val="left" w:pos="1418"/>
        </w:tabs>
        <w:suppressAutoHyphens/>
        <w:ind w:left="0" w:firstLine="567"/>
        <w:jc w:val="both"/>
        <w:rPr>
          <w:sz w:val="24"/>
          <w:szCs w:val="24"/>
        </w:rPr>
      </w:pPr>
      <w:r w:rsidRPr="007F0B59">
        <w:rPr>
          <w:sz w:val="24"/>
          <w:szCs w:val="24"/>
        </w:rPr>
        <w:t>В случае если споры не урегулированы Сторонами с помощью переговоров и в претензионном порядке, то они передаются заинтересованной Стороной в Арбитражный суд города Москвы.</w:t>
      </w:r>
    </w:p>
    <w:p w14:paraId="64BC6198" w14:textId="77777777" w:rsidR="00647E5A" w:rsidRDefault="00647E5A" w:rsidP="00E26DFB">
      <w:pPr>
        <w:pStyle w:val="18"/>
        <w:tabs>
          <w:tab w:val="left" w:pos="567"/>
          <w:tab w:val="left" w:pos="1418"/>
        </w:tabs>
        <w:suppressAutoHyphens/>
        <w:ind w:left="0" w:firstLine="567"/>
        <w:jc w:val="both"/>
        <w:rPr>
          <w:sz w:val="24"/>
          <w:szCs w:val="24"/>
        </w:rPr>
      </w:pPr>
    </w:p>
    <w:p w14:paraId="29F8ECBF" w14:textId="77777777" w:rsidR="00D4509F" w:rsidRDefault="00D4509F" w:rsidP="00E26DFB">
      <w:pPr>
        <w:suppressAutoHyphens/>
        <w:ind w:firstLine="567"/>
        <w:jc w:val="both"/>
        <w:rPr>
          <w:b/>
          <w:bCs/>
        </w:rPr>
      </w:pPr>
      <w:r w:rsidRPr="001A11C8">
        <w:rPr>
          <w:b/>
          <w:bCs/>
        </w:rPr>
        <w:t xml:space="preserve">Статья </w:t>
      </w:r>
      <w:r w:rsidR="00C918D7">
        <w:rPr>
          <w:b/>
          <w:bCs/>
        </w:rPr>
        <w:t>9</w:t>
      </w:r>
      <w:r w:rsidRPr="001A11C8">
        <w:rPr>
          <w:b/>
          <w:bCs/>
        </w:rPr>
        <w:t>. Расторжение Договора.</w:t>
      </w:r>
    </w:p>
    <w:p w14:paraId="4D9F1DC6" w14:textId="77777777" w:rsidR="00962201" w:rsidRDefault="00962201" w:rsidP="00C918D7">
      <w:pPr>
        <w:pStyle w:val="18"/>
        <w:numPr>
          <w:ilvl w:val="1"/>
          <w:numId w:val="38"/>
        </w:numPr>
        <w:tabs>
          <w:tab w:val="left" w:pos="0"/>
          <w:tab w:val="left" w:pos="567"/>
        </w:tabs>
        <w:suppressAutoHyphens/>
        <w:ind w:left="0" w:firstLine="567"/>
        <w:jc w:val="both"/>
        <w:rPr>
          <w:sz w:val="24"/>
          <w:szCs w:val="24"/>
        </w:rPr>
      </w:pPr>
      <w:r w:rsidRPr="00E17ADF">
        <w:rPr>
          <w:sz w:val="24"/>
          <w:szCs w:val="24"/>
        </w:rPr>
        <w:t xml:space="preserve"> Договор может быть расторгнут по соглашению Сторон, либо по требованию одной из Сторон на основании решения суда, при существенном нарушении</w:t>
      </w:r>
      <w:r>
        <w:rPr>
          <w:sz w:val="24"/>
          <w:szCs w:val="24"/>
        </w:rPr>
        <w:t xml:space="preserve"> </w:t>
      </w:r>
      <w:r w:rsidRPr="00E17ADF">
        <w:rPr>
          <w:sz w:val="24"/>
          <w:szCs w:val="24"/>
        </w:rPr>
        <w:t>условий Договора</w:t>
      </w:r>
      <w:r>
        <w:rPr>
          <w:sz w:val="24"/>
          <w:szCs w:val="24"/>
        </w:rPr>
        <w:t xml:space="preserve">, а также по иным основаниям, установленным действующим законодательством </w:t>
      </w:r>
      <w:r w:rsidR="00E67224">
        <w:rPr>
          <w:sz w:val="24"/>
          <w:szCs w:val="24"/>
        </w:rPr>
        <w:t>и Договором</w:t>
      </w:r>
      <w:r w:rsidRPr="000D4107">
        <w:rPr>
          <w:sz w:val="24"/>
          <w:szCs w:val="24"/>
        </w:rPr>
        <w:t>.</w:t>
      </w:r>
    </w:p>
    <w:p w14:paraId="6C460C38" w14:textId="77777777" w:rsidR="00962201" w:rsidRDefault="00962201" w:rsidP="00C918D7">
      <w:pPr>
        <w:pStyle w:val="18"/>
        <w:numPr>
          <w:ilvl w:val="1"/>
          <w:numId w:val="38"/>
        </w:numPr>
        <w:tabs>
          <w:tab w:val="left" w:pos="0"/>
          <w:tab w:val="left" w:pos="567"/>
        </w:tabs>
        <w:suppressAutoHyphens/>
        <w:ind w:left="0" w:firstLine="567"/>
        <w:jc w:val="both"/>
        <w:rPr>
          <w:sz w:val="24"/>
          <w:szCs w:val="24"/>
        </w:rPr>
      </w:pPr>
      <w:r w:rsidRPr="007F0B59">
        <w:rPr>
          <w:sz w:val="24"/>
          <w:szCs w:val="24"/>
        </w:rPr>
        <w:t>Сторона, получившая предложение об изменении или о расторжении Договора, обязана рассмотреть его и дать ответ в письменной форме в срок не позднее 10 (Десяти) календарных дней с даты получения предложения.</w:t>
      </w:r>
    </w:p>
    <w:p w14:paraId="564FB1A2" w14:textId="77777777" w:rsidR="00962201" w:rsidRDefault="00962201" w:rsidP="00C918D7">
      <w:pPr>
        <w:pStyle w:val="18"/>
        <w:numPr>
          <w:ilvl w:val="1"/>
          <w:numId w:val="38"/>
        </w:numPr>
        <w:tabs>
          <w:tab w:val="left" w:pos="0"/>
          <w:tab w:val="left" w:pos="567"/>
        </w:tabs>
        <w:suppressAutoHyphens/>
        <w:ind w:left="0" w:firstLine="567"/>
        <w:jc w:val="both"/>
        <w:rPr>
          <w:sz w:val="24"/>
          <w:szCs w:val="24"/>
        </w:rPr>
      </w:pPr>
      <w:r w:rsidRPr="007F0B59">
        <w:rPr>
          <w:sz w:val="24"/>
          <w:szCs w:val="24"/>
        </w:rPr>
        <w:t xml:space="preserve">Заказчик вправе в любое время отказаться от Договора в одностороннем внесудебном порядке, предупредив Исполнителя не позднее, чем за 1 (Один) месяц до даты предполагаемого расторжения Договора (далее – </w:t>
      </w:r>
      <w:r w:rsidR="00575ADF">
        <w:rPr>
          <w:sz w:val="24"/>
          <w:szCs w:val="24"/>
        </w:rPr>
        <w:t>«</w:t>
      </w:r>
      <w:r w:rsidRPr="007F0B59">
        <w:rPr>
          <w:sz w:val="24"/>
          <w:szCs w:val="24"/>
        </w:rPr>
        <w:t>Дата расторжения</w:t>
      </w:r>
      <w:r w:rsidR="00575ADF">
        <w:rPr>
          <w:sz w:val="24"/>
          <w:szCs w:val="24"/>
        </w:rPr>
        <w:t>»</w:t>
      </w:r>
      <w:r w:rsidRPr="007F0B59">
        <w:rPr>
          <w:sz w:val="24"/>
          <w:szCs w:val="24"/>
        </w:rPr>
        <w:t xml:space="preserve">). В этом случае Договор считается расторгнутым в одностороннем внесудебном порядке в Дату расторжения. </w:t>
      </w:r>
    </w:p>
    <w:p w14:paraId="4A5E8644" w14:textId="77777777" w:rsidR="002D3438" w:rsidRPr="002D3438" w:rsidRDefault="002D3438" w:rsidP="00C918D7">
      <w:pPr>
        <w:pStyle w:val="18"/>
        <w:numPr>
          <w:ilvl w:val="1"/>
          <w:numId w:val="38"/>
        </w:numPr>
        <w:tabs>
          <w:tab w:val="left" w:pos="0"/>
          <w:tab w:val="left" w:pos="567"/>
        </w:tabs>
        <w:suppressAutoHyphens/>
        <w:ind w:left="0" w:firstLine="567"/>
        <w:jc w:val="both"/>
        <w:rPr>
          <w:sz w:val="24"/>
          <w:szCs w:val="24"/>
        </w:rPr>
      </w:pPr>
      <w:r w:rsidRPr="002D3438">
        <w:rPr>
          <w:sz w:val="24"/>
          <w:szCs w:val="24"/>
        </w:rPr>
        <w:t xml:space="preserve">Если Договор расторгается по инициативе Заказчика, приемке Заказчиком и оплате Исполнителю, на условиях и по цене согласно </w:t>
      </w:r>
      <w:r w:rsidR="00FE1332">
        <w:rPr>
          <w:sz w:val="24"/>
          <w:szCs w:val="24"/>
        </w:rPr>
        <w:t xml:space="preserve">условиям </w:t>
      </w:r>
      <w:r w:rsidRPr="002D3438">
        <w:rPr>
          <w:sz w:val="24"/>
          <w:szCs w:val="24"/>
        </w:rPr>
        <w:t xml:space="preserve">Договора, подлежат </w:t>
      </w:r>
      <w:r w:rsidR="00664762">
        <w:rPr>
          <w:sz w:val="24"/>
          <w:szCs w:val="24"/>
        </w:rPr>
        <w:t>Услуги</w:t>
      </w:r>
      <w:r w:rsidRPr="002D3438">
        <w:rPr>
          <w:sz w:val="24"/>
          <w:szCs w:val="24"/>
        </w:rPr>
        <w:t xml:space="preserve">, надлежащим образом </w:t>
      </w:r>
      <w:r w:rsidR="00603DBA">
        <w:rPr>
          <w:sz w:val="24"/>
          <w:szCs w:val="24"/>
        </w:rPr>
        <w:t>оказанные</w:t>
      </w:r>
      <w:r w:rsidR="00FE1332">
        <w:rPr>
          <w:sz w:val="24"/>
          <w:szCs w:val="24"/>
        </w:rPr>
        <w:t xml:space="preserve"> </w:t>
      </w:r>
      <w:r w:rsidRPr="002D3438">
        <w:rPr>
          <w:sz w:val="24"/>
          <w:szCs w:val="24"/>
        </w:rPr>
        <w:t xml:space="preserve">Исполнителем, но не оплаченные Заказчиком на дату расторжения Договора. В этом случае Стороны подписывают акт фактически </w:t>
      </w:r>
      <w:r w:rsidR="00664762">
        <w:rPr>
          <w:sz w:val="24"/>
          <w:szCs w:val="24"/>
        </w:rPr>
        <w:t>оказанных</w:t>
      </w:r>
      <w:r w:rsidR="00FE1332">
        <w:rPr>
          <w:sz w:val="24"/>
          <w:szCs w:val="24"/>
        </w:rPr>
        <w:t xml:space="preserve"> </w:t>
      </w:r>
      <w:r w:rsidRPr="002D3438">
        <w:rPr>
          <w:sz w:val="24"/>
          <w:szCs w:val="24"/>
        </w:rPr>
        <w:t xml:space="preserve">на момент прекращения действия Договора </w:t>
      </w:r>
      <w:r w:rsidR="00664762">
        <w:rPr>
          <w:sz w:val="24"/>
          <w:szCs w:val="24"/>
        </w:rPr>
        <w:t>Услуг</w:t>
      </w:r>
      <w:r w:rsidRPr="002D3438">
        <w:rPr>
          <w:sz w:val="24"/>
          <w:szCs w:val="24"/>
        </w:rPr>
        <w:t xml:space="preserve">, а Заказчик в течение 10 (десяти) рабочих дней должен оплатить </w:t>
      </w:r>
      <w:r w:rsidR="00664762">
        <w:rPr>
          <w:sz w:val="24"/>
          <w:szCs w:val="24"/>
        </w:rPr>
        <w:t>оказанные</w:t>
      </w:r>
      <w:r w:rsidRPr="002D3438">
        <w:rPr>
          <w:sz w:val="24"/>
          <w:szCs w:val="24"/>
        </w:rPr>
        <w:t xml:space="preserve"> Исполнителем </w:t>
      </w:r>
      <w:r w:rsidR="00664762">
        <w:rPr>
          <w:sz w:val="24"/>
          <w:szCs w:val="24"/>
        </w:rPr>
        <w:t>Услуги</w:t>
      </w:r>
      <w:r w:rsidRPr="002D3438">
        <w:rPr>
          <w:sz w:val="24"/>
          <w:szCs w:val="24"/>
        </w:rPr>
        <w:t xml:space="preserve"> или направить Исполнителю письменный мотивированный отказ от подписания акта фактически </w:t>
      </w:r>
      <w:r w:rsidR="00664762">
        <w:rPr>
          <w:sz w:val="24"/>
          <w:szCs w:val="24"/>
        </w:rPr>
        <w:t>оказанных Услуг</w:t>
      </w:r>
      <w:r w:rsidRPr="002D3438">
        <w:rPr>
          <w:sz w:val="24"/>
          <w:szCs w:val="24"/>
        </w:rPr>
        <w:t xml:space="preserve">. В случае письменного мотивированного отказа Заказчика от подписания акта фактически </w:t>
      </w:r>
      <w:r w:rsidR="00664762">
        <w:rPr>
          <w:sz w:val="24"/>
          <w:szCs w:val="24"/>
        </w:rPr>
        <w:t>оказанных</w:t>
      </w:r>
      <w:r w:rsidR="00FE1332">
        <w:rPr>
          <w:sz w:val="24"/>
          <w:szCs w:val="24"/>
        </w:rPr>
        <w:t xml:space="preserve"> </w:t>
      </w:r>
      <w:r w:rsidR="00664762">
        <w:rPr>
          <w:sz w:val="24"/>
          <w:szCs w:val="24"/>
        </w:rPr>
        <w:t>Услуг</w:t>
      </w:r>
      <w:r w:rsidRPr="002D3438">
        <w:rPr>
          <w:sz w:val="24"/>
          <w:szCs w:val="24"/>
        </w:rPr>
        <w:t>, указанные в отказе Заказчика недостатки и замечания Исполнитель обязан устранить в течение 10 (Десяти) календарных дней со дня получения от Заказчика мотивированного отказа.</w:t>
      </w:r>
    </w:p>
    <w:p w14:paraId="2751C68E" w14:textId="77777777" w:rsidR="002D3438" w:rsidRDefault="002D3438" w:rsidP="00C918D7">
      <w:pPr>
        <w:pStyle w:val="18"/>
        <w:numPr>
          <w:ilvl w:val="1"/>
          <w:numId w:val="38"/>
        </w:numPr>
        <w:tabs>
          <w:tab w:val="left" w:pos="0"/>
          <w:tab w:val="left" w:pos="1134"/>
        </w:tabs>
        <w:suppressAutoHyphens/>
        <w:ind w:left="0" w:firstLine="567"/>
        <w:jc w:val="both"/>
        <w:rPr>
          <w:sz w:val="24"/>
          <w:szCs w:val="24"/>
        </w:rPr>
      </w:pPr>
      <w:r w:rsidRPr="002D3438">
        <w:rPr>
          <w:sz w:val="24"/>
          <w:szCs w:val="24"/>
        </w:rPr>
        <w:tab/>
        <w:t xml:space="preserve">Если Договор расторгается в порядке, предусмотренном п. </w:t>
      </w:r>
      <w:r w:rsidR="00C918D7">
        <w:rPr>
          <w:sz w:val="24"/>
          <w:szCs w:val="24"/>
        </w:rPr>
        <w:t>9</w:t>
      </w:r>
      <w:r w:rsidRPr="002D3438">
        <w:rPr>
          <w:sz w:val="24"/>
          <w:szCs w:val="24"/>
        </w:rPr>
        <w:t>.</w:t>
      </w:r>
      <w:r w:rsidR="00FE1332">
        <w:rPr>
          <w:sz w:val="24"/>
          <w:szCs w:val="24"/>
        </w:rPr>
        <w:t xml:space="preserve">1, </w:t>
      </w:r>
      <w:r w:rsidR="00C918D7">
        <w:rPr>
          <w:sz w:val="24"/>
          <w:szCs w:val="24"/>
        </w:rPr>
        <w:t>9</w:t>
      </w:r>
      <w:r w:rsidR="00FE1332">
        <w:rPr>
          <w:sz w:val="24"/>
          <w:szCs w:val="24"/>
        </w:rPr>
        <w:t>.</w:t>
      </w:r>
      <w:r w:rsidRPr="002D3438">
        <w:rPr>
          <w:sz w:val="24"/>
          <w:szCs w:val="24"/>
        </w:rPr>
        <w:t>2</w:t>
      </w:r>
      <w:r w:rsidR="00FE1332">
        <w:rPr>
          <w:sz w:val="24"/>
          <w:szCs w:val="24"/>
        </w:rPr>
        <w:t>,</w:t>
      </w:r>
      <w:r w:rsidR="00C918D7">
        <w:rPr>
          <w:sz w:val="24"/>
          <w:szCs w:val="24"/>
        </w:rPr>
        <w:t xml:space="preserve"> 9</w:t>
      </w:r>
      <w:r w:rsidR="00FE1332">
        <w:rPr>
          <w:sz w:val="24"/>
          <w:szCs w:val="24"/>
        </w:rPr>
        <w:t>.7</w:t>
      </w:r>
      <w:r w:rsidRPr="002D3438">
        <w:rPr>
          <w:sz w:val="24"/>
          <w:szCs w:val="24"/>
        </w:rPr>
        <w:t xml:space="preserve"> Договора, Исполнитель должен возместить Заказчику </w:t>
      </w:r>
      <w:r w:rsidR="00FE1332">
        <w:rPr>
          <w:sz w:val="24"/>
          <w:szCs w:val="24"/>
        </w:rPr>
        <w:t>убытки</w:t>
      </w:r>
      <w:r w:rsidRPr="002D3438">
        <w:rPr>
          <w:sz w:val="24"/>
          <w:szCs w:val="24"/>
        </w:rPr>
        <w:t>, возникши</w:t>
      </w:r>
      <w:r w:rsidR="00FE1332">
        <w:rPr>
          <w:sz w:val="24"/>
          <w:szCs w:val="24"/>
        </w:rPr>
        <w:t>е</w:t>
      </w:r>
      <w:r w:rsidRPr="002D3438">
        <w:rPr>
          <w:sz w:val="24"/>
          <w:szCs w:val="24"/>
        </w:rPr>
        <w:t xml:space="preserve"> в связи с расторжением Договора.</w:t>
      </w:r>
    </w:p>
    <w:p w14:paraId="073B05FD" w14:textId="77777777" w:rsidR="00962201" w:rsidRDefault="00962201" w:rsidP="00C918D7">
      <w:pPr>
        <w:pStyle w:val="18"/>
        <w:numPr>
          <w:ilvl w:val="1"/>
          <w:numId w:val="38"/>
        </w:numPr>
        <w:tabs>
          <w:tab w:val="left" w:pos="0"/>
          <w:tab w:val="left" w:pos="567"/>
        </w:tabs>
        <w:suppressAutoHyphens/>
        <w:ind w:left="0" w:firstLine="567"/>
        <w:jc w:val="both"/>
        <w:rPr>
          <w:sz w:val="24"/>
          <w:szCs w:val="24"/>
        </w:rPr>
      </w:pPr>
      <w:r w:rsidRPr="007F0B59">
        <w:rPr>
          <w:sz w:val="24"/>
          <w:szCs w:val="24"/>
        </w:rPr>
        <w:t>Убытки Исполнителя, причиненные прекращением Договора, возмещению не подлежат.</w:t>
      </w:r>
    </w:p>
    <w:p w14:paraId="7E616A90" w14:textId="77777777" w:rsidR="00962201" w:rsidRDefault="00962201" w:rsidP="00C918D7">
      <w:pPr>
        <w:pStyle w:val="18"/>
        <w:numPr>
          <w:ilvl w:val="1"/>
          <w:numId w:val="38"/>
        </w:numPr>
        <w:tabs>
          <w:tab w:val="left" w:pos="0"/>
          <w:tab w:val="left" w:pos="567"/>
        </w:tabs>
        <w:suppressAutoHyphens/>
        <w:ind w:left="0" w:firstLine="567"/>
        <w:jc w:val="both"/>
        <w:rPr>
          <w:sz w:val="24"/>
          <w:szCs w:val="24"/>
        </w:rPr>
      </w:pPr>
      <w:r w:rsidRPr="007F0B59">
        <w:rPr>
          <w:sz w:val="24"/>
          <w:szCs w:val="24"/>
        </w:rPr>
        <w:t xml:space="preserve">Каждая из Сторон вправе отказаться от исполнения Договора и потребовать возмещения убытков, причиненных прекращением Договора, в случаях, предусмотренных действующим законодательством РФ. </w:t>
      </w:r>
    </w:p>
    <w:p w14:paraId="7A42043B" w14:textId="77777777" w:rsidR="004457EA" w:rsidRDefault="004457EA" w:rsidP="00C918D7">
      <w:pPr>
        <w:pStyle w:val="18"/>
        <w:numPr>
          <w:ilvl w:val="1"/>
          <w:numId w:val="38"/>
        </w:numPr>
        <w:tabs>
          <w:tab w:val="left" w:pos="0"/>
          <w:tab w:val="left" w:pos="567"/>
        </w:tabs>
        <w:suppressAutoHyphens/>
        <w:ind w:left="0" w:firstLine="567"/>
        <w:jc w:val="both"/>
        <w:rPr>
          <w:sz w:val="24"/>
          <w:szCs w:val="24"/>
        </w:rPr>
      </w:pPr>
      <w:r w:rsidRPr="007F0B59">
        <w:rPr>
          <w:sz w:val="24"/>
          <w:szCs w:val="24"/>
        </w:rPr>
        <w:t xml:space="preserve">При получении или направлении уведомления о расторжении (отказе от исполнения) Договора, Исполнитель обязан прекратить </w:t>
      </w:r>
      <w:r>
        <w:rPr>
          <w:sz w:val="24"/>
          <w:szCs w:val="24"/>
        </w:rPr>
        <w:t>оказание Услуг</w:t>
      </w:r>
      <w:r w:rsidRPr="007F0B59">
        <w:rPr>
          <w:sz w:val="24"/>
          <w:szCs w:val="24"/>
        </w:rPr>
        <w:t xml:space="preserve"> по Договору</w:t>
      </w:r>
      <w:r w:rsidR="006813F0">
        <w:rPr>
          <w:sz w:val="24"/>
          <w:szCs w:val="24"/>
        </w:rPr>
        <w:t xml:space="preserve"> </w:t>
      </w:r>
      <w:r>
        <w:rPr>
          <w:sz w:val="24"/>
          <w:szCs w:val="24"/>
        </w:rPr>
        <w:t>с даты, указанной в соответствующем уведомлении</w:t>
      </w:r>
      <w:r w:rsidRPr="007F0B59">
        <w:rPr>
          <w:sz w:val="24"/>
          <w:szCs w:val="24"/>
        </w:rPr>
        <w:t>, приняв действия для защиты жизни и здоровья граждан, имущества переданного Заказчиком или находящегося в его владении, безопасности Объект</w:t>
      </w:r>
      <w:r>
        <w:rPr>
          <w:sz w:val="24"/>
          <w:szCs w:val="24"/>
        </w:rPr>
        <w:t>ов</w:t>
      </w:r>
      <w:r w:rsidRPr="007F0B59">
        <w:rPr>
          <w:sz w:val="24"/>
          <w:szCs w:val="24"/>
        </w:rPr>
        <w:t>.</w:t>
      </w:r>
    </w:p>
    <w:p w14:paraId="51A93741" w14:textId="77777777" w:rsidR="00647E5A" w:rsidRDefault="00647E5A" w:rsidP="00E26DFB">
      <w:pPr>
        <w:pStyle w:val="18"/>
        <w:tabs>
          <w:tab w:val="left" w:pos="567"/>
          <w:tab w:val="left" w:pos="1418"/>
        </w:tabs>
        <w:suppressAutoHyphens/>
        <w:ind w:left="0" w:firstLine="567"/>
        <w:jc w:val="both"/>
        <w:rPr>
          <w:sz w:val="24"/>
          <w:szCs w:val="24"/>
        </w:rPr>
      </w:pPr>
    </w:p>
    <w:p w14:paraId="63B9A123" w14:textId="77777777" w:rsidR="00D4509F" w:rsidRDefault="00D4509F" w:rsidP="00E26DFB">
      <w:pPr>
        <w:suppressAutoHyphens/>
        <w:ind w:firstLine="567"/>
        <w:jc w:val="both"/>
        <w:rPr>
          <w:b/>
        </w:rPr>
      </w:pPr>
      <w:r w:rsidRPr="00E17ADF">
        <w:rPr>
          <w:b/>
        </w:rPr>
        <w:t>Статья 1</w:t>
      </w:r>
      <w:r w:rsidR="00C918D7">
        <w:rPr>
          <w:b/>
        </w:rPr>
        <w:t>0</w:t>
      </w:r>
      <w:r w:rsidRPr="00E17ADF">
        <w:rPr>
          <w:b/>
        </w:rPr>
        <w:t>. Конфиденциальность.</w:t>
      </w:r>
    </w:p>
    <w:p w14:paraId="6367A476" w14:textId="77777777" w:rsidR="004457EA" w:rsidRDefault="004457EA" w:rsidP="00C918D7">
      <w:pPr>
        <w:pStyle w:val="18"/>
        <w:numPr>
          <w:ilvl w:val="1"/>
          <w:numId w:val="39"/>
        </w:numPr>
        <w:tabs>
          <w:tab w:val="left" w:pos="567"/>
        </w:tabs>
        <w:suppressAutoHyphens/>
        <w:ind w:left="0" w:firstLine="567"/>
        <w:jc w:val="both"/>
      </w:pPr>
      <w:r w:rsidRPr="00375F13">
        <w:rPr>
          <w:sz w:val="24"/>
          <w:szCs w:val="24"/>
        </w:rPr>
        <w:t xml:space="preserve">Стороны соглашаются, что вся принадлежащая Заказчику служебная или конфиденциальная информация, раскрываемая Заказчиком Исполнителю, а также вся информация и документы, полученные Исполнителем в процессе </w:t>
      </w:r>
      <w:r>
        <w:rPr>
          <w:sz w:val="24"/>
          <w:szCs w:val="24"/>
        </w:rPr>
        <w:t>оказания Услуг</w:t>
      </w:r>
      <w:r w:rsidRPr="00375F13">
        <w:rPr>
          <w:sz w:val="24"/>
          <w:szCs w:val="24"/>
        </w:rPr>
        <w:t xml:space="preserve"> и исполнения иных обязательств по Договору, включая</w:t>
      </w:r>
      <w:r w:rsidR="00F04FB9">
        <w:rPr>
          <w:sz w:val="24"/>
          <w:szCs w:val="24"/>
        </w:rPr>
        <w:t>,</w:t>
      </w:r>
      <w:r w:rsidRPr="00375F13">
        <w:rPr>
          <w:sz w:val="24"/>
          <w:szCs w:val="24"/>
        </w:rPr>
        <w:t xml:space="preserve"> в том числе</w:t>
      </w:r>
      <w:r w:rsidR="00F04FB9">
        <w:rPr>
          <w:sz w:val="24"/>
          <w:szCs w:val="24"/>
        </w:rPr>
        <w:t>,</w:t>
      </w:r>
      <w:r w:rsidRPr="00375F13">
        <w:rPr>
          <w:sz w:val="24"/>
          <w:szCs w:val="24"/>
        </w:rPr>
        <w:t xml:space="preserve"> </w:t>
      </w:r>
      <w:r w:rsidRPr="001A11C8">
        <w:rPr>
          <w:sz w:val="24"/>
          <w:szCs w:val="24"/>
        </w:rPr>
        <w:t xml:space="preserve">ставшие известными Исполнителю сведения любого характера (производственные, технические, экономические, организационные </w:t>
      </w:r>
      <w:r w:rsidRPr="001A11C8">
        <w:rPr>
          <w:sz w:val="24"/>
          <w:szCs w:val="24"/>
        </w:rPr>
        <w:lastRenderedPageBreak/>
        <w:t xml:space="preserve">и другие) в том числе о результатах интеллектуальной деятельности,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и/ или к которым нет свободного доступа на законном основании и/ или в отношении которых обладателем таких сведений введен режим коммерческой тайны </w:t>
      </w:r>
      <w:r w:rsidRPr="00617DE2">
        <w:rPr>
          <w:sz w:val="24"/>
          <w:szCs w:val="24"/>
        </w:rPr>
        <w:t>(далее – «Конфиденциальная информация»)</w:t>
      </w:r>
      <w:r>
        <w:rPr>
          <w:sz w:val="24"/>
          <w:szCs w:val="24"/>
        </w:rPr>
        <w:t xml:space="preserve"> </w:t>
      </w:r>
      <w:r w:rsidRPr="001A11C8">
        <w:rPr>
          <w:sz w:val="24"/>
          <w:szCs w:val="24"/>
        </w:rPr>
        <w:t xml:space="preserve"> должна всегда оставаться собственностью Заказчика</w:t>
      </w:r>
      <w:r w:rsidRPr="00617DE2">
        <w:rPr>
          <w:sz w:val="24"/>
          <w:szCs w:val="24"/>
        </w:rPr>
        <w:t xml:space="preserve"> и должна</w:t>
      </w:r>
      <w:r w:rsidRPr="00375F13">
        <w:rPr>
          <w:sz w:val="24"/>
          <w:szCs w:val="24"/>
        </w:rPr>
        <w:t xml:space="preserve"> храниться Исполнителем в режиме конфиденциальности и не раскрываться </w:t>
      </w:r>
      <w:r>
        <w:rPr>
          <w:sz w:val="24"/>
          <w:szCs w:val="24"/>
        </w:rPr>
        <w:t>третьим лицам</w:t>
      </w:r>
      <w:r w:rsidRPr="00375F13">
        <w:rPr>
          <w:sz w:val="24"/>
          <w:szCs w:val="24"/>
        </w:rPr>
        <w:t>.</w:t>
      </w:r>
    </w:p>
    <w:p w14:paraId="1A1D4086" w14:textId="77777777" w:rsidR="005916C7" w:rsidRPr="0009522E" w:rsidRDefault="005916C7" w:rsidP="00C918D7">
      <w:pPr>
        <w:pStyle w:val="18"/>
        <w:numPr>
          <w:ilvl w:val="1"/>
          <w:numId w:val="39"/>
        </w:numPr>
        <w:tabs>
          <w:tab w:val="left" w:pos="567"/>
          <w:tab w:val="left" w:pos="1418"/>
        </w:tabs>
        <w:suppressAutoHyphens/>
        <w:jc w:val="both"/>
        <w:rPr>
          <w:rFonts w:eastAsiaTheme="minorHAnsi"/>
        </w:rPr>
      </w:pPr>
      <w:r>
        <w:rPr>
          <w:sz w:val="24"/>
          <w:szCs w:val="24"/>
        </w:rPr>
        <w:t>Исполнитель</w:t>
      </w:r>
      <w:r w:rsidRPr="001A11C8">
        <w:rPr>
          <w:sz w:val="24"/>
          <w:szCs w:val="24"/>
        </w:rPr>
        <w:t xml:space="preserve"> о</w:t>
      </w:r>
      <w:r w:rsidRPr="0009522E">
        <w:rPr>
          <w:rFonts w:eastAsiaTheme="minorHAnsi"/>
          <w:sz w:val="24"/>
          <w:szCs w:val="24"/>
        </w:rPr>
        <w:t xml:space="preserve">бязуется сохранять Конфиденциальную информацию, в том числе: </w:t>
      </w:r>
    </w:p>
    <w:p w14:paraId="6F411F9B" w14:textId="77777777" w:rsidR="005916C7" w:rsidRPr="0009522E" w:rsidRDefault="005916C7" w:rsidP="00F04FB9">
      <w:pPr>
        <w:pStyle w:val="4"/>
        <w:keepNext w:val="0"/>
        <w:numPr>
          <w:ilvl w:val="3"/>
          <w:numId w:val="28"/>
        </w:numPr>
        <w:tabs>
          <w:tab w:val="clear" w:pos="2160"/>
          <w:tab w:val="num" w:pos="993"/>
        </w:tabs>
        <w:spacing w:line="240" w:lineRule="auto"/>
        <w:ind w:left="0" w:firstLine="567"/>
        <w:jc w:val="both"/>
        <w:rPr>
          <w:rFonts w:eastAsiaTheme="minorHAnsi"/>
          <w:i w:val="0"/>
          <w:iCs w:val="0"/>
        </w:rPr>
      </w:pPr>
      <w:r w:rsidRPr="0009522E">
        <w:rPr>
          <w:rFonts w:eastAsiaTheme="minorHAnsi"/>
          <w:i w:val="0"/>
          <w:iCs w:val="0"/>
        </w:rPr>
        <w:t xml:space="preserve">сохранять Конфиденциальную информацию в тайне и принимать все необходимые меры для ее защиты по меньшей мере </w:t>
      </w:r>
      <w:r>
        <w:rPr>
          <w:rFonts w:eastAsiaTheme="minorHAnsi"/>
          <w:i w:val="0"/>
          <w:iCs w:val="0"/>
        </w:rPr>
        <w:t>с</w:t>
      </w:r>
      <w:r w:rsidRPr="0009522E">
        <w:rPr>
          <w:rFonts w:eastAsiaTheme="minorHAnsi"/>
          <w:i w:val="0"/>
          <w:iCs w:val="0"/>
        </w:rPr>
        <w:t xml:space="preserve"> той же тщательностью, с какой она охраняет свою собственную конфиденциальную информацию;</w:t>
      </w:r>
    </w:p>
    <w:p w14:paraId="30666FBA" w14:textId="77777777" w:rsidR="005916C7" w:rsidRPr="0009522E" w:rsidRDefault="005916C7" w:rsidP="00F04FB9">
      <w:pPr>
        <w:pStyle w:val="4"/>
        <w:keepNext w:val="0"/>
        <w:numPr>
          <w:ilvl w:val="3"/>
          <w:numId w:val="28"/>
        </w:numPr>
        <w:tabs>
          <w:tab w:val="clear" w:pos="2160"/>
          <w:tab w:val="num" w:pos="993"/>
        </w:tabs>
        <w:spacing w:line="240" w:lineRule="auto"/>
        <w:ind w:left="0" w:firstLine="567"/>
        <w:jc w:val="both"/>
        <w:rPr>
          <w:rFonts w:eastAsiaTheme="minorHAnsi"/>
          <w:i w:val="0"/>
          <w:iCs w:val="0"/>
        </w:rPr>
      </w:pPr>
      <w:r w:rsidRPr="0009522E">
        <w:rPr>
          <w:rFonts w:eastAsiaTheme="minorHAnsi"/>
          <w:i w:val="0"/>
          <w:iCs w:val="0"/>
        </w:rPr>
        <w:t>использовать  Конфиденциальную информацию только в оговоренных в Договоре целях и никогда не использовать ее в каких-либо иных целях без предварительного письменного разрешения Заказчика</w:t>
      </w:r>
    </w:p>
    <w:p w14:paraId="64D8F421" w14:textId="77777777" w:rsidR="005916C7" w:rsidRPr="0009522E" w:rsidRDefault="005916C7" w:rsidP="00F04FB9">
      <w:pPr>
        <w:pStyle w:val="4"/>
        <w:keepNext w:val="0"/>
        <w:numPr>
          <w:ilvl w:val="3"/>
          <w:numId w:val="28"/>
        </w:numPr>
        <w:tabs>
          <w:tab w:val="clear" w:pos="2160"/>
          <w:tab w:val="num" w:pos="993"/>
        </w:tabs>
        <w:spacing w:line="240" w:lineRule="auto"/>
        <w:ind w:left="0" w:firstLine="567"/>
        <w:jc w:val="both"/>
        <w:rPr>
          <w:rFonts w:eastAsiaTheme="minorHAnsi"/>
          <w:i w:val="0"/>
          <w:iCs w:val="0"/>
        </w:rPr>
      </w:pPr>
      <w:r w:rsidRPr="0009522E">
        <w:rPr>
          <w:rFonts w:eastAsiaTheme="minorHAnsi"/>
          <w:i w:val="0"/>
          <w:iCs w:val="0"/>
        </w:rPr>
        <w:t xml:space="preserve">не передавать Конфиденциальную информацию третьим лицам без предварительного письменного разрешения Заказчика, за исключением случая, указанного в статье </w:t>
      </w:r>
      <w:r>
        <w:rPr>
          <w:rFonts w:eastAsiaTheme="minorHAnsi"/>
          <w:i w:val="0"/>
          <w:iCs w:val="0"/>
        </w:rPr>
        <w:t>1</w:t>
      </w:r>
      <w:r w:rsidR="00C918D7">
        <w:rPr>
          <w:rFonts w:eastAsiaTheme="minorHAnsi"/>
          <w:i w:val="0"/>
          <w:iCs w:val="0"/>
          <w:lang w:val="ru-RU"/>
        </w:rPr>
        <w:t>0</w:t>
      </w:r>
      <w:r>
        <w:rPr>
          <w:rFonts w:eastAsiaTheme="minorHAnsi"/>
          <w:i w:val="0"/>
          <w:iCs w:val="0"/>
        </w:rPr>
        <w:t xml:space="preserve">.3. </w:t>
      </w:r>
      <w:r w:rsidRPr="0009522E">
        <w:rPr>
          <w:rFonts w:eastAsiaTheme="minorHAnsi"/>
          <w:i w:val="0"/>
          <w:iCs w:val="0"/>
        </w:rPr>
        <w:t xml:space="preserve"> Договора;</w:t>
      </w:r>
    </w:p>
    <w:p w14:paraId="721A93B7" w14:textId="77777777" w:rsidR="005916C7" w:rsidRPr="0009522E" w:rsidRDefault="005916C7" w:rsidP="00F04FB9">
      <w:pPr>
        <w:pStyle w:val="4"/>
        <w:keepNext w:val="0"/>
        <w:numPr>
          <w:ilvl w:val="3"/>
          <w:numId w:val="28"/>
        </w:numPr>
        <w:tabs>
          <w:tab w:val="clear" w:pos="2160"/>
          <w:tab w:val="num" w:pos="993"/>
        </w:tabs>
        <w:spacing w:line="240" w:lineRule="auto"/>
        <w:ind w:left="0" w:firstLine="567"/>
        <w:jc w:val="both"/>
        <w:rPr>
          <w:rFonts w:eastAsiaTheme="minorHAnsi"/>
          <w:i w:val="0"/>
          <w:iCs w:val="0"/>
        </w:rPr>
      </w:pPr>
      <w:r w:rsidRPr="0009522E">
        <w:rPr>
          <w:rFonts w:eastAsiaTheme="minorHAnsi"/>
          <w:i w:val="0"/>
          <w:iCs w:val="0"/>
        </w:rPr>
        <w:t xml:space="preserve">предоставлять доступ к Конфиденциальной информации только тем работникам, у которых на то будут веские причины, при этом от этих работников будет требоваться выполнение всех обязательств, оговоренных в Договоре, </w:t>
      </w:r>
      <w:r w:rsidRPr="001A11C8">
        <w:rPr>
          <w:rFonts w:eastAsiaTheme="minorHAnsi"/>
          <w:i w:val="0"/>
          <w:iCs w:val="0"/>
        </w:rPr>
        <w:t>Исполнитель</w:t>
      </w:r>
      <w:r w:rsidRPr="0009522E">
        <w:rPr>
          <w:rFonts w:eastAsiaTheme="minorHAnsi"/>
          <w:i w:val="0"/>
          <w:iCs w:val="0"/>
        </w:rPr>
        <w:t xml:space="preserve"> несет полную ответственность за действия своих работников;</w:t>
      </w:r>
    </w:p>
    <w:p w14:paraId="00A1CBBF" w14:textId="77777777" w:rsidR="005916C7" w:rsidRPr="0009522E" w:rsidRDefault="005916C7" w:rsidP="00F04FB9">
      <w:pPr>
        <w:pStyle w:val="4"/>
        <w:keepNext w:val="0"/>
        <w:numPr>
          <w:ilvl w:val="3"/>
          <w:numId w:val="28"/>
        </w:numPr>
        <w:tabs>
          <w:tab w:val="clear" w:pos="2160"/>
          <w:tab w:val="num" w:pos="993"/>
        </w:tabs>
        <w:spacing w:line="240" w:lineRule="auto"/>
        <w:ind w:left="0" w:firstLine="567"/>
        <w:jc w:val="both"/>
        <w:rPr>
          <w:rFonts w:eastAsiaTheme="minorHAnsi"/>
          <w:i w:val="0"/>
          <w:iCs w:val="0"/>
        </w:rPr>
      </w:pPr>
      <w:r w:rsidRPr="0009522E">
        <w:rPr>
          <w:rFonts w:eastAsiaTheme="minorHAnsi"/>
          <w:i w:val="0"/>
          <w:iCs w:val="0"/>
        </w:rPr>
        <w:t>по запросу Заказчика незамедлительно будут возвращены все оригиналы и, если таковые будут, копии полученной Конфиденциальной информации;</w:t>
      </w:r>
    </w:p>
    <w:p w14:paraId="5A120007" w14:textId="77777777" w:rsidR="005916C7" w:rsidRPr="0009522E" w:rsidRDefault="005916C7" w:rsidP="00C918D7">
      <w:pPr>
        <w:pStyle w:val="3"/>
        <w:keepNext w:val="0"/>
        <w:widowControl/>
        <w:numPr>
          <w:ilvl w:val="1"/>
          <w:numId w:val="39"/>
        </w:numPr>
        <w:tabs>
          <w:tab w:val="clear" w:pos="9072"/>
        </w:tabs>
        <w:autoSpaceDE/>
        <w:autoSpaceDN/>
        <w:adjustRightInd/>
        <w:spacing w:before="0"/>
        <w:ind w:left="0" w:firstLine="567"/>
        <w:rPr>
          <w:rFonts w:ascii="Times New Roman" w:eastAsiaTheme="minorHAnsi" w:hAnsi="Times New Roman"/>
          <w:b w:val="0"/>
          <w:bCs w:val="0"/>
        </w:rPr>
      </w:pPr>
      <w:r w:rsidRPr="0009522E">
        <w:rPr>
          <w:rFonts w:ascii="Times New Roman" w:eastAsiaTheme="minorHAnsi" w:hAnsi="Times New Roman"/>
          <w:b w:val="0"/>
          <w:bCs w:val="0"/>
        </w:rPr>
        <w:t xml:space="preserve">В случае передачи </w:t>
      </w:r>
      <w:r>
        <w:rPr>
          <w:rFonts w:ascii="Times New Roman" w:eastAsia="Calibri" w:hAnsi="Times New Roman"/>
          <w:b w:val="0"/>
          <w:bCs w:val="0"/>
        </w:rPr>
        <w:t>К</w:t>
      </w:r>
      <w:r w:rsidRPr="00451011">
        <w:rPr>
          <w:rFonts w:ascii="Times New Roman" w:eastAsia="Calibri" w:hAnsi="Times New Roman"/>
          <w:b w:val="0"/>
          <w:bCs w:val="0"/>
        </w:rPr>
        <w:t xml:space="preserve">онфиденциальной </w:t>
      </w:r>
      <w:r>
        <w:rPr>
          <w:rFonts w:ascii="Times New Roman" w:eastAsia="Calibri" w:hAnsi="Times New Roman"/>
          <w:b w:val="0"/>
          <w:bCs w:val="0"/>
        </w:rPr>
        <w:t>информации</w:t>
      </w:r>
      <w:r w:rsidRPr="0009522E">
        <w:rPr>
          <w:rFonts w:ascii="Times New Roman" w:eastAsiaTheme="minorHAnsi" w:hAnsi="Times New Roman"/>
          <w:b w:val="0"/>
          <w:bCs w:val="0"/>
        </w:rPr>
        <w:t xml:space="preserve"> в органы или учреждения государственной власти по принуждению в случаях, предусмотренных законодательством</w:t>
      </w:r>
      <w:r w:rsidR="00575ADF">
        <w:rPr>
          <w:rFonts w:ascii="Times New Roman" w:eastAsiaTheme="minorHAnsi" w:hAnsi="Times New Roman"/>
          <w:b w:val="0"/>
          <w:bCs w:val="0"/>
          <w:lang w:val="ru-RU"/>
        </w:rPr>
        <w:t xml:space="preserve"> РФ</w:t>
      </w:r>
      <w:r w:rsidRPr="0009522E">
        <w:rPr>
          <w:rFonts w:ascii="Times New Roman" w:eastAsiaTheme="minorHAnsi" w:hAnsi="Times New Roman"/>
          <w:b w:val="0"/>
          <w:bCs w:val="0"/>
        </w:rPr>
        <w:t xml:space="preserve">, </w:t>
      </w:r>
      <w:r>
        <w:rPr>
          <w:rFonts w:ascii="Times New Roman" w:eastAsiaTheme="minorHAnsi" w:hAnsi="Times New Roman"/>
          <w:b w:val="0"/>
          <w:bCs w:val="0"/>
        </w:rPr>
        <w:t>Исполнитель</w:t>
      </w:r>
      <w:r w:rsidRPr="0009522E">
        <w:rPr>
          <w:rFonts w:ascii="Times New Roman" w:eastAsiaTheme="minorHAnsi" w:hAnsi="Times New Roman"/>
          <w:b w:val="0"/>
          <w:bCs w:val="0"/>
        </w:rPr>
        <w:t xml:space="preserve"> обязуется ограничить эту передачу требуемым минимумом и незамедлительно уведомить Заказчика о сути этой передачи в той максимальной степени, в какой это может быть допустимо в свете обстоятельств.</w:t>
      </w:r>
    </w:p>
    <w:p w14:paraId="7F97FBBC" w14:textId="77777777" w:rsidR="005916C7" w:rsidRDefault="005916C7" w:rsidP="00C918D7">
      <w:pPr>
        <w:pStyle w:val="3"/>
        <w:keepNext w:val="0"/>
        <w:widowControl/>
        <w:numPr>
          <w:ilvl w:val="1"/>
          <w:numId w:val="39"/>
        </w:numPr>
        <w:tabs>
          <w:tab w:val="clear" w:pos="9072"/>
        </w:tabs>
        <w:autoSpaceDE/>
        <w:autoSpaceDN/>
        <w:adjustRightInd/>
        <w:spacing w:before="0"/>
        <w:ind w:left="0" w:firstLine="567"/>
        <w:rPr>
          <w:rFonts w:ascii="Times New Roman" w:eastAsiaTheme="minorHAnsi" w:hAnsi="Times New Roman"/>
          <w:b w:val="0"/>
          <w:bCs w:val="0"/>
        </w:rPr>
      </w:pPr>
      <w:r w:rsidRPr="0009522E">
        <w:rPr>
          <w:rFonts w:ascii="Times New Roman" w:eastAsiaTheme="minorHAnsi" w:hAnsi="Times New Roman"/>
          <w:b w:val="0"/>
          <w:bCs w:val="0"/>
        </w:rPr>
        <w:t xml:space="preserve">Обязательства, указанные в настоящей </w:t>
      </w:r>
      <w:r w:rsidR="00C87798">
        <w:rPr>
          <w:rFonts w:ascii="Times New Roman" w:eastAsiaTheme="minorHAnsi" w:hAnsi="Times New Roman"/>
          <w:b w:val="0"/>
          <w:bCs w:val="0"/>
          <w:lang w:val="ru-RU"/>
        </w:rPr>
        <w:t xml:space="preserve">статье </w:t>
      </w:r>
      <w:r w:rsidRPr="0009522E">
        <w:rPr>
          <w:rFonts w:ascii="Times New Roman" w:eastAsiaTheme="minorHAnsi" w:hAnsi="Times New Roman"/>
          <w:b w:val="0"/>
          <w:bCs w:val="0"/>
        </w:rPr>
        <w:t>будут оставаться в силе бессрочно, вне зависимости от прекращения действия Договора.</w:t>
      </w:r>
    </w:p>
    <w:p w14:paraId="04A155E2" w14:textId="77777777" w:rsidR="00424C92" w:rsidRPr="008F2597" w:rsidRDefault="00424C92" w:rsidP="00E26DFB">
      <w:pPr>
        <w:pStyle w:val="af5"/>
        <w:tabs>
          <w:tab w:val="left" w:pos="567"/>
        </w:tabs>
        <w:suppressAutoHyphens/>
        <w:spacing w:after="0"/>
        <w:ind w:left="0" w:firstLine="567"/>
        <w:jc w:val="both"/>
        <w:rPr>
          <w:rFonts w:ascii="Times New Roman" w:hAnsi="Times New Roman" w:cs="Times New Roman"/>
          <w:sz w:val="24"/>
          <w:szCs w:val="24"/>
        </w:rPr>
      </w:pPr>
    </w:p>
    <w:p w14:paraId="3C6878DF" w14:textId="77777777" w:rsidR="00D4509F" w:rsidRDefault="00D4509F" w:rsidP="00E26DFB">
      <w:pPr>
        <w:tabs>
          <w:tab w:val="left" w:pos="1134"/>
        </w:tabs>
        <w:suppressAutoHyphens/>
        <w:ind w:firstLine="567"/>
        <w:jc w:val="both"/>
        <w:rPr>
          <w:b/>
        </w:rPr>
      </w:pPr>
      <w:r w:rsidRPr="00E17ADF">
        <w:rPr>
          <w:b/>
        </w:rPr>
        <w:t>Статья 1</w:t>
      </w:r>
      <w:r w:rsidR="00C87798">
        <w:rPr>
          <w:b/>
        </w:rPr>
        <w:t>1</w:t>
      </w:r>
      <w:r w:rsidRPr="00E17ADF">
        <w:rPr>
          <w:b/>
        </w:rPr>
        <w:t>. Заключительные положения.</w:t>
      </w:r>
    </w:p>
    <w:p w14:paraId="0EF1DE94" w14:textId="0C911B0F" w:rsidR="00F56707" w:rsidRPr="003B5071" w:rsidRDefault="00352B44" w:rsidP="00F56707">
      <w:pPr>
        <w:pStyle w:val="a8"/>
        <w:widowControl/>
        <w:tabs>
          <w:tab w:val="left" w:pos="0"/>
        </w:tabs>
        <w:suppressAutoHyphens/>
        <w:autoSpaceDE/>
        <w:autoSpaceDN/>
        <w:adjustRightInd/>
        <w:spacing w:before="0"/>
        <w:rPr>
          <w:rFonts w:ascii="Times New Roman" w:hAnsi="Times New Roman"/>
          <w:spacing w:val="-4"/>
        </w:rPr>
      </w:pPr>
      <w:r>
        <w:rPr>
          <w:rFonts w:ascii="Times New Roman" w:hAnsi="Times New Roman"/>
          <w:spacing w:val="-4"/>
        </w:rPr>
        <w:tab/>
      </w:r>
      <w:r w:rsidR="00C87798">
        <w:rPr>
          <w:rFonts w:ascii="Times New Roman" w:hAnsi="Times New Roman"/>
          <w:b/>
          <w:spacing w:val="-4"/>
        </w:rPr>
        <w:t>11.1</w:t>
      </w:r>
      <w:r w:rsidRPr="007B1511">
        <w:rPr>
          <w:rFonts w:ascii="Times New Roman" w:hAnsi="Times New Roman"/>
          <w:b/>
          <w:spacing w:val="-4"/>
        </w:rPr>
        <w:t>.</w:t>
      </w:r>
      <w:r w:rsidRPr="003B5071">
        <w:rPr>
          <w:rFonts w:ascii="Times New Roman" w:hAnsi="Times New Roman"/>
          <w:spacing w:val="-4"/>
        </w:rPr>
        <w:t xml:space="preserve"> </w:t>
      </w:r>
      <w:r w:rsidR="00F56707" w:rsidRPr="003B5071">
        <w:rPr>
          <w:rFonts w:ascii="Times New Roman" w:hAnsi="Times New Roman"/>
          <w:spacing w:val="-4"/>
        </w:rPr>
        <w:t xml:space="preserve">При выполнении Договора Стороны руководствуются </w:t>
      </w:r>
      <w:r w:rsidR="00F56707">
        <w:rPr>
          <w:rFonts w:ascii="Times New Roman" w:hAnsi="Times New Roman"/>
          <w:spacing w:val="-4"/>
        </w:rPr>
        <w:t xml:space="preserve">условиями Договора, </w:t>
      </w:r>
      <w:r w:rsidR="00F56707" w:rsidRPr="003B5071">
        <w:rPr>
          <w:rFonts w:ascii="Times New Roman" w:hAnsi="Times New Roman"/>
          <w:spacing w:val="-4"/>
        </w:rPr>
        <w:t>законодательными и правовыми актами и нормативными документами, действующими на территории Российской Федерации, города Москвы и Московской области на дату подписания Договора, с учетом особенностей, установленных Федеральным законом от 28.09.2010</w:t>
      </w:r>
      <w:r w:rsidR="00F04FB9">
        <w:rPr>
          <w:rFonts w:ascii="Times New Roman" w:hAnsi="Times New Roman"/>
          <w:spacing w:val="-4"/>
        </w:rPr>
        <w:t>г.</w:t>
      </w:r>
      <w:r w:rsidR="00F56707" w:rsidRPr="003B5071">
        <w:rPr>
          <w:rFonts w:ascii="Times New Roman" w:hAnsi="Times New Roman"/>
          <w:spacing w:val="-4"/>
        </w:rPr>
        <w:t xml:space="preserve"> </w:t>
      </w:r>
      <w:r w:rsidR="00F04FB9">
        <w:rPr>
          <w:rFonts w:ascii="Times New Roman" w:hAnsi="Times New Roman"/>
          <w:spacing w:val="-4"/>
        </w:rPr>
        <w:t>№</w:t>
      </w:r>
      <w:r w:rsidR="00F56707" w:rsidRPr="003B5071">
        <w:rPr>
          <w:rFonts w:ascii="Times New Roman" w:hAnsi="Times New Roman"/>
          <w:spacing w:val="-4"/>
        </w:rPr>
        <w:t xml:space="preserve"> 244-ФЗ «Об инновационном центре «Сколково».</w:t>
      </w:r>
    </w:p>
    <w:p w14:paraId="6FF485E4" w14:textId="77777777" w:rsidR="00F56707" w:rsidRPr="003B5071" w:rsidRDefault="00352B44" w:rsidP="00C87798">
      <w:pPr>
        <w:pStyle w:val="a8"/>
        <w:widowControl/>
        <w:tabs>
          <w:tab w:val="left" w:pos="0"/>
        </w:tabs>
        <w:suppressAutoHyphens/>
        <w:autoSpaceDE/>
        <w:autoSpaceDN/>
        <w:adjustRightInd/>
        <w:spacing w:before="0"/>
        <w:ind w:firstLine="708"/>
        <w:rPr>
          <w:rFonts w:ascii="Times New Roman" w:hAnsi="Times New Roman"/>
          <w:spacing w:val="-4"/>
        </w:rPr>
      </w:pPr>
      <w:r w:rsidRPr="007B1511">
        <w:rPr>
          <w:rFonts w:ascii="Times New Roman" w:hAnsi="Times New Roman"/>
          <w:b/>
          <w:spacing w:val="-4"/>
        </w:rPr>
        <w:t>1</w:t>
      </w:r>
      <w:r w:rsidR="00C87798">
        <w:rPr>
          <w:rFonts w:ascii="Times New Roman" w:hAnsi="Times New Roman"/>
          <w:b/>
          <w:spacing w:val="-4"/>
        </w:rPr>
        <w:t>1</w:t>
      </w:r>
      <w:r w:rsidRPr="007B1511">
        <w:rPr>
          <w:rFonts w:ascii="Times New Roman" w:hAnsi="Times New Roman"/>
          <w:b/>
          <w:spacing w:val="-4"/>
        </w:rPr>
        <w:t>.2.</w:t>
      </w:r>
      <w:r w:rsidR="00C87798">
        <w:rPr>
          <w:rFonts w:ascii="Times New Roman" w:hAnsi="Times New Roman"/>
          <w:b/>
          <w:spacing w:val="-4"/>
        </w:rPr>
        <w:t xml:space="preserve"> </w:t>
      </w:r>
      <w:r w:rsidR="00F56707" w:rsidRPr="003B5071">
        <w:rPr>
          <w:rFonts w:ascii="Times New Roman" w:hAnsi="Times New Roman"/>
          <w:spacing w:val="-4"/>
        </w:rPr>
        <w:t>Все изменения и дополнения к Договору считаются действующими с момента подписания Сторонами соответствующего дополнительного соглашения к Договору.</w:t>
      </w:r>
    </w:p>
    <w:p w14:paraId="12C16987" w14:textId="77777777" w:rsidR="00F56707" w:rsidRPr="003B5071" w:rsidRDefault="00352B44" w:rsidP="00F56707">
      <w:pPr>
        <w:pStyle w:val="a8"/>
        <w:widowControl/>
        <w:tabs>
          <w:tab w:val="left" w:pos="0"/>
        </w:tabs>
        <w:suppressAutoHyphens/>
        <w:autoSpaceDE/>
        <w:autoSpaceDN/>
        <w:adjustRightInd/>
        <w:spacing w:before="0"/>
        <w:rPr>
          <w:rFonts w:ascii="Times New Roman" w:hAnsi="Times New Roman"/>
          <w:spacing w:val="-4"/>
        </w:rPr>
      </w:pPr>
      <w:r w:rsidRPr="003B5071">
        <w:rPr>
          <w:rFonts w:ascii="Times New Roman" w:hAnsi="Times New Roman"/>
          <w:spacing w:val="-4"/>
        </w:rPr>
        <w:tab/>
      </w:r>
      <w:r w:rsidRPr="007B1511">
        <w:rPr>
          <w:rFonts w:ascii="Times New Roman" w:hAnsi="Times New Roman"/>
          <w:b/>
          <w:spacing w:val="-4"/>
        </w:rPr>
        <w:t>1</w:t>
      </w:r>
      <w:r w:rsidR="00C87798">
        <w:rPr>
          <w:rFonts w:ascii="Times New Roman" w:hAnsi="Times New Roman"/>
          <w:b/>
          <w:spacing w:val="-4"/>
        </w:rPr>
        <w:t>1</w:t>
      </w:r>
      <w:r w:rsidRPr="007B1511">
        <w:rPr>
          <w:rFonts w:ascii="Times New Roman" w:hAnsi="Times New Roman"/>
          <w:b/>
          <w:spacing w:val="-4"/>
        </w:rPr>
        <w:t>.</w:t>
      </w:r>
      <w:r w:rsidR="00AE01DB" w:rsidRPr="007B1511">
        <w:rPr>
          <w:rFonts w:ascii="Times New Roman" w:hAnsi="Times New Roman"/>
          <w:b/>
          <w:spacing w:val="-4"/>
        </w:rPr>
        <w:t>3</w:t>
      </w:r>
      <w:r w:rsidR="00776585">
        <w:rPr>
          <w:rFonts w:ascii="Times New Roman" w:hAnsi="Times New Roman"/>
          <w:b/>
          <w:spacing w:val="-4"/>
        </w:rPr>
        <w:t>.</w:t>
      </w:r>
      <w:r w:rsidRPr="003B5071">
        <w:rPr>
          <w:rFonts w:ascii="Times New Roman" w:hAnsi="Times New Roman"/>
          <w:spacing w:val="-4"/>
        </w:rPr>
        <w:t xml:space="preserve"> </w:t>
      </w:r>
      <w:r w:rsidR="00F56707" w:rsidRPr="003B5071">
        <w:rPr>
          <w:rFonts w:ascii="Times New Roman" w:hAnsi="Times New Roman"/>
          <w:spacing w:val="-4"/>
        </w:rPr>
        <w:t>Любое уведомление или документ, которое одна Сторона направляет другой Стороне в соответствии с Договором, направляется в письменной форме заказной почтой с уведомлением, курьером с подтверждением о вручении адресату или факсимильной связью с последующим предоставлением оригинала. Уведомление вступает в силу в день получения его лицом, которому оно адресовано.</w:t>
      </w:r>
    </w:p>
    <w:p w14:paraId="20FA1086" w14:textId="77777777" w:rsidR="00352B44" w:rsidRPr="003B5071" w:rsidRDefault="00352B44" w:rsidP="00E26DFB">
      <w:pPr>
        <w:pStyle w:val="a8"/>
        <w:widowControl/>
        <w:tabs>
          <w:tab w:val="left" w:pos="0"/>
        </w:tabs>
        <w:suppressAutoHyphens/>
        <w:autoSpaceDE/>
        <w:autoSpaceDN/>
        <w:adjustRightInd/>
        <w:spacing w:before="0"/>
        <w:rPr>
          <w:rFonts w:ascii="Times New Roman" w:hAnsi="Times New Roman"/>
          <w:spacing w:val="-4"/>
        </w:rPr>
      </w:pPr>
      <w:r w:rsidRPr="003B5071">
        <w:rPr>
          <w:rFonts w:ascii="Times New Roman" w:hAnsi="Times New Roman"/>
          <w:spacing w:val="-4"/>
        </w:rPr>
        <w:tab/>
      </w:r>
      <w:r w:rsidRPr="007B1511">
        <w:rPr>
          <w:rFonts w:ascii="Times New Roman" w:hAnsi="Times New Roman"/>
          <w:b/>
          <w:spacing w:val="-4"/>
        </w:rPr>
        <w:t>1</w:t>
      </w:r>
      <w:r w:rsidR="00C87798">
        <w:rPr>
          <w:rFonts w:ascii="Times New Roman" w:hAnsi="Times New Roman"/>
          <w:b/>
          <w:spacing w:val="-4"/>
        </w:rPr>
        <w:t>1</w:t>
      </w:r>
      <w:r w:rsidRPr="007B1511">
        <w:rPr>
          <w:rFonts w:ascii="Times New Roman" w:hAnsi="Times New Roman"/>
          <w:b/>
          <w:spacing w:val="-4"/>
        </w:rPr>
        <w:t>.</w:t>
      </w:r>
      <w:r w:rsidR="00AE01DB" w:rsidRPr="007B1511">
        <w:rPr>
          <w:rFonts w:ascii="Times New Roman" w:hAnsi="Times New Roman"/>
          <w:b/>
          <w:spacing w:val="-4"/>
        </w:rPr>
        <w:t>4</w:t>
      </w:r>
      <w:r w:rsidRPr="007B1511">
        <w:rPr>
          <w:rFonts w:ascii="Times New Roman" w:hAnsi="Times New Roman"/>
          <w:b/>
          <w:spacing w:val="-4"/>
        </w:rPr>
        <w:t>.</w:t>
      </w:r>
      <w:r w:rsidRPr="003B5071">
        <w:rPr>
          <w:rFonts w:ascii="Times New Roman" w:hAnsi="Times New Roman"/>
          <w:spacing w:val="-4"/>
        </w:rPr>
        <w:t xml:space="preserve"> </w:t>
      </w:r>
      <w:r w:rsidR="00D4509F" w:rsidRPr="003B5071">
        <w:rPr>
          <w:rFonts w:ascii="Times New Roman" w:hAnsi="Times New Roman"/>
          <w:spacing w:val="-4"/>
        </w:rPr>
        <w:t>Если после заключения Договора будут приняты правовые (нормативные) акты, устанавливающие обязательные для Сторон правила, иные, чем те, которые действовали при заключении Договора, условия Договора сохраняют силу, кроме случаев, когда в правовом (нормативном) акте установлено, что его действие распространяется на отношения, возникшие ранее.</w:t>
      </w:r>
    </w:p>
    <w:p w14:paraId="3458AC2A" w14:textId="77777777" w:rsidR="00D4509F" w:rsidRPr="003B5071" w:rsidRDefault="00D4509F" w:rsidP="00C87798">
      <w:pPr>
        <w:pStyle w:val="a8"/>
        <w:widowControl/>
        <w:numPr>
          <w:ilvl w:val="1"/>
          <w:numId w:val="40"/>
        </w:numPr>
        <w:tabs>
          <w:tab w:val="left" w:pos="0"/>
        </w:tabs>
        <w:suppressAutoHyphens/>
        <w:autoSpaceDE/>
        <w:autoSpaceDN/>
        <w:adjustRightInd/>
        <w:spacing w:before="0"/>
        <w:ind w:left="0" w:firstLine="709"/>
        <w:rPr>
          <w:rFonts w:ascii="Times New Roman" w:hAnsi="Times New Roman"/>
          <w:spacing w:val="-4"/>
        </w:rPr>
      </w:pPr>
      <w:r w:rsidRPr="003B5071">
        <w:rPr>
          <w:rFonts w:ascii="Times New Roman" w:hAnsi="Times New Roman"/>
          <w:spacing w:val="-4"/>
        </w:rPr>
        <w:t>При возникновении ситуации или обстоятельств, не определённых Договором, и возникновении разногласий между Сторонами, при их разрешении Стороны руководствуются положениями Гражданского Кодекса Российской Федерации, а при отсутствии такой диспозитивной нормы в Гражданском Кодексе – обычаями делового оборота, применяемого в отношении Сторон при разрешении подобной ситуации.</w:t>
      </w:r>
    </w:p>
    <w:p w14:paraId="48D185AC" w14:textId="77777777" w:rsidR="00AE01DB" w:rsidRPr="003B5071" w:rsidRDefault="00D4509F" w:rsidP="00C87798">
      <w:pPr>
        <w:pStyle w:val="a8"/>
        <w:widowControl/>
        <w:numPr>
          <w:ilvl w:val="1"/>
          <w:numId w:val="40"/>
        </w:numPr>
        <w:tabs>
          <w:tab w:val="left" w:pos="0"/>
        </w:tabs>
        <w:suppressAutoHyphens/>
        <w:autoSpaceDE/>
        <w:autoSpaceDN/>
        <w:adjustRightInd/>
        <w:spacing w:before="0"/>
        <w:ind w:left="0" w:firstLine="709"/>
        <w:rPr>
          <w:rFonts w:ascii="Times New Roman" w:hAnsi="Times New Roman"/>
          <w:spacing w:val="-4"/>
        </w:rPr>
      </w:pPr>
      <w:r w:rsidRPr="003B5071">
        <w:rPr>
          <w:rFonts w:ascii="Times New Roman" w:hAnsi="Times New Roman"/>
          <w:spacing w:val="-4"/>
        </w:rPr>
        <w:lastRenderedPageBreak/>
        <w:t>Исполнитель не вправе передавать (уступать) полностью или частично свои права и обязанности по Договору без предварительного письменного согласия Заказчика</w:t>
      </w:r>
      <w:r w:rsidR="00AE01DB" w:rsidRPr="003B5071">
        <w:rPr>
          <w:rFonts w:ascii="Times New Roman" w:hAnsi="Times New Roman"/>
          <w:spacing w:val="-4"/>
        </w:rPr>
        <w:t xml:space="preserve">. </w:t>
      </w:r>
    </w:p>
    <w:p w14:paraId="2901FD17" w14:textId="77777777" w:rsidR="00D4509F" w:rsidRPr="003B5071" w:rsidRDefault="00D4509F" w:rsidP="00C87798">
      <w:pPr>
        <w:pStyle w:val="a8"/>
        <w:widowControl/>
        <w:numPr>
          <w:ilvl w:val="1"/>
          <w:numId w:val="40"/>
        </w:numPr>
        <w:tabs>
          <w:tab w:val="left" w:pos="0"/>
        </w:tabs>
        <w:suppressAutoHyphens/>
        <w:autoSpaceDE/>
        <w:autoSpaceDN/>
        <w:adjustRightInd/>
        <w:spacing w:before="0"/>
        <w:ind w:left="0" w:firstLine="709"/>
        <w:rPr>
          <w:rFonts w:ascii="Times New Roman" w:hAnsi="Times New Roman"/>
          <w:spacing w:val="-4"/>
        </w:rPr>
      </w:pPr>
      <w:r w:rsidRPr="003B5071">
        <w:rPr>
          <w:rFonts w:ascii="Times New Roman" w:hAnsi="Times New Roman"/>
          <w:spacing w:val="-4"/>
        </w:rPr>
        <w:t>Заказчик вправе уступить свои права и обязанности по Договору любому третьему лицу по своему усмотрению без согласования с Исполнителем.</w:t>
      </w:r>
    </w:p>
    <w:p w14:paraId="4C571A85" w14:textId="77777777" w:rsidR="00D4509F" w:rsidRDefault="00D4509F" w:rsidP="00C87798">
      <w:pPr>
        <w:pStyle w:val="a8"/>
        <w:widowControl/>
        <w:numPr>
          <w:ilvl w:val="1"/>
          <w:numId w:val="40"/>
        </w:numPr>
        <w:tabs>
          <w:tab w:val="left" w:pos="0"/>
        </w:tabs>
        <w:suppressAutoHyphens/>
        <w:autoSpaceDE/>
        <w:autoSpaceDN/>
        <w:adjustRightInd/>
        <w:spacing w:before="0"/>
        <w:ind w:left="0" w:firstLine="709"/>
        <w:rPr>
          <w:rFonts w:ascii="Times New Roman" w:hAnsi="Times New Roman"/>
          <w:spacing w:val="-4"/>
        </w:rPr>
      </w:pPr>
      <w:r w:rsidRPr="003B5071">
        <w:rPr>
          <w:rFonts w:ascii="Times New Roman" w:hAnsi="Times New Roman"/>
          <w:spacing w:val="-4"/>
        </w:rPr>
        <w:t>Стороны гарантируют, что они обладают необходимыми правами и возможностью для исполнения своих обязательств по Договору, а также, что заключение и исполнение обязательств Сторон по Договору должным образом одобрено уполномоченными органами Сторон и не составляет нарушений действующего законодательства РФ или учредительных</w:t>
      </w:r>
      <w:r w:rsidRPr="00BC57E4">
        <w:rPr>
          <w:rFonts w:ascii="Times New Roman" w:hAnsi="Times New Roman"/>
          <w:spacing w:val="-4"/>
        </w:rPr>
        <w:t xml:space="preserve"> документов Сторон.</w:t>
      </w:r>
    </w:p>
    <w:p w14:paraId="44A13EE0" w14:textId="77777777" w:rsidR="00D4509F" w:rsidRDefault="00D4509F" w:rsidP="00C87798">
      <w:pPr>
        <w:pStyle w:val="a8"/>
        <w:widowControl/>
        <w:numPr>
          <w:ilvl w:val="1"/>
          <w:numId w:val="40"/>
        </w:numPr>
        <w:tabs>
          <w:tab w:val="left" w:pos="0"/>
        </w:tabs>
        <w:suppressAutoHyphens/>
        <w:autoSpaceDE/>
        <w:autoSpaceDN/>
        <w:adjustRightInd/>
        <w:spacing w:before="0"/>
        <w:ind w:left="0" w:firstLine="709"/>
        <w:rPr>
          <w:rFonts w:ascii="Times New Roman" w:hAnsi="Times New Roman"/>
          <w:spacing w:val="-4"/>
        </w:rPr>
      </w:pPr>
      <w:r w:rsidRPr="00BC57E4">
        <w:rPr>
          <w:rFonts w:ascii="Times New Roman" w:hAnsi="Times New Roman"/>
          <w:spacing w:val="-4"/>
        </w:rPr>
        <w:t xml:space="preserve">Если при </w:t>
      </w:r>
      <w:r w:rsidR="001B3D01">
        <w:rPr>
          <w:rFonts w:ascii="Times New Roman" w:hAnsi="Times New Roman"/>
          <w:spacing w:val="-4"/>
        </w:rPr>
        <w:t>оказании Услуг</w:t>
      </w:r>
      <w:r w:rsidRPr="00BC57E4">
        <w:rPr>
          <w:rFonts w:ascii="Times New Roman" w:hAnsi="Times New Roman"/>
          <w:spacing w:val="-4"/>
        </w:rPr>
        <w:t xml:space="preserve">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w:t>
      </w:r>
    </w:p>
    <w:p w14:paraId="78F5FA0D" w14:textId="77777777" w:rsidR="00F56707" w:rsidRPr="004F4D2B" w:rsidRDefault="00F56707" w:rsidP="00C87798">
      <w:pPr>
        <w:pStyle w:val="a8"/>
        <w:numPr>
          <w:ilvl w:val="1"/>
          <w:numId w:val="40"/>
        </w:numPr>
        <w:tabs>
          <w:tab w:val="left" w:pos="0"/>
        </w:tabs>
        <w:suppressAutoHyphens/>
        <w:ind w:left="0" w:firstLine="709"/>
        <w:rPr>
          <w:rFonts w:ascii="Times New Roman" w:hAnsi="Times New Roman"/>
          <w:spacing w:val="-4"/>
        </w:rPr>
      </w:pPr>
      <w:r w:rsidRPr="004F4D2B">
        <w:rPr>
          <w:rFonts w:ascii="Times New Roman" w:hAnsi="Times New Roman"/>
          <w:spacing w:val="-4"/>
        </w:rPr>
        <w:t>При исполнении своих обязательств по настоящему Договору Стороны, их аффилированные лица, работники или посредники:</w:t>
      </w:r>
    </w:p>
    <w:p w14:paraId="0F86CD65" w14:textId="77777777" w:rsidR="00F56707" w:rsidRPr="004F4D2B" w:rsidRDefault="00F56707" w:rsidP="00F56707">
      <w:pPr>
        <w:pStyle w:val="a8"/>
        <w:tabs>
          <w:tab w:val="left" w:pos="0"/>
        </w:tabs>
        <w:suppressAutoHyphens/>
        <w:ind w:firstLine="709"/>
        <w:rPr>
          <w:rFonts w:ascii="Times New Roman" w:hAnsi="Times New Roman"/>
          <w:spacing w:val="-4"/>
        </w:rPr>
      </w:pPr>
      <w:r w:rsidRPr="004F4D2B">
        <w:rPr>
          <w:rFonts w:ascii="Times New Roman" w:hAnsi="Times New Roman"/>
          <w:spacing w:val="-4"/>
        </w:rPr>
        <w:t>-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1825B28" w14:textId="77777777" w:rsidR="00F56707" w:rsidRPr="004F4D2B" w:rsidRDefault="00F56707" w:rsidP="00F56707">
      <w:pPr>
        <w:pStyle w:val="a8"/>
        <w:tabs>
          <w:tab w:val="left" w:pos="0"/>
        </w:tabs>
        <w:suppressAutoHyphens/>
        <w:ind w:firstLine="709"/>
        <w:rPr>
          <w:rFonts w:ascii="Times New Roman" w:hAnsi="Times New Roman"/>
          <w:spacing w:val="-4"/>
        </w:rPr>
      </w:pPr>
      <w:r w:rsidRPr="004F4D2B">
        <w:rPr>
          <w:rFonts w:ascii="Times New Roman" w:hAnsi="Times New Roman"/>
          <w:spacing w:val="-4"/>
        </w:rPr>
        <w:t>-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0EFE19A" w14:textId="77777777" w:rsidR="00F56707" w:rsidRPr="00BC57E4" w:rsidRDefault="00F56707" w:rsidP="00F56707">
      <w:pPr>
        <w:pStyle w:val="a8"/>
        <w:widowControl/>
        <w:tabs>
          <w:tab w:val="left" w:pos="0"/>
        </w:tabs>
        <w:suppressAutoHyphens/>
        <w:autoSpaceDE/>
        <w:autoSpaceDN/>
        <w:adjustRightInd/>
        <w:spacing w:before="0"/>
        <w:ind w:firstLine="709"/>
        <w:rPr>
          <w:rFonts w:ascii="Times New Roman" w:hAnsi="Times New Roman"/>
          <w:spacing w:val="-4"/>
        </w:rPr>
      </w:pPr>
      <w:r w:rsidRPr="004F4D2B">
        <w:rPr>
          <w:rFonts w:ascii="Times New Roman" w:hAnsi="Times New Roman"/>
          <w:spacing w:val="-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p>
    <w:p w14:paraId="4DAEA324" w14:textId="77777777" w:rsidR="00F56707" w:rsidRDefault="00F56707" w:rsidP="00C87798">
      <w:pPr>
        <w:pStyle w:val="a8"/>
        <w:widowControl/>
        <w:numPr>
          <w:ilvl w:val="1"/>
          <w:numId w:val="40"/>
        </w:numPr>
        <w:tabs>
          <w:tab w:val="left" w:pos="0"/>
        </w:tabs>
        <w:suppressAutoHyphens/>
        <w:autoSpaceDE/>
        <w:autoSpaceDN/>
        <w:adjustRightInd/>
        <w:spacing w:before="0"/>
        <w:ind w:left="0" w:firstLine="709"/>
        <w:rPr>
          <w:rFonts w:ascii="Times New Roman" w:hAnsi="Times New Roman"/>
          <w:spacing w:val="-4"/>
        </w:rPr>
      </w:pPr>
      <w:r w:rsidRPr="00BC57E4">
        <w:rPr>
          <w:rFonts w:ascii="Times New Roman" w:hAnsi="Times New Roman"/>
          <w:spacing w:val="-4"/>
        </w:rPr>
        <w:t>Договор составлен в двух экземплярах, имеющих одинаковую юридическую силу, по одному для каждой из Сторон.</w:t>
      </w:r>
    </w:p>
    <w:p w14:paraId="3FB57FE2" w14:textId="77777777" w:rsidR="00F56707" w:rsidRPr="00C062EB" w:rsidRDefault="00F56707" w:rsidP="00C87798">
      <w:pPr>
        <w:pStyle w:val="a8"/>
        <w:widowControl/>
        <w:numPr>
          <w:ilvl w:val="1"/>
          <w:numId w:val="40"/>
        </w:numPr>
        <w:tabs>
          <w:tab w:val="left" w:pos="0"/>
        </w:tabs>
        <w:suppressAutoHyphens/>
        <w:autoSpaceDE/>
        <w:autoSpaceDN/>
        <w:adjustRightInd/>
        <w:spacing w:before="0"/>
        <w:ind w:left="0" w:firstLine="709"/>
        <w:rPr>
          <w:rFonts w:ascii="Times New Roman" w:hAnsi="Times New Roman"/>
          <w:spacing w:val="-4"/>
        </w:rPr>
      </w:pPr>
      <w:r w:rsidRPr="00BC57E4">
        <w:rPr>
          <w:rFonts w:ascii="Times New Roman" w:hAnsi="Times New Roman"/>
          <w:spacing w:val="-4"/>
        </w:rPr>
        <w:t>Все приложения, изменения и дополнения к Договору яв</w:t>
      </w:r>
      <w:r>
        <w:rPr>
          <w:rFonts w:ascii="Times New Roman" w:hAnsi="Times New Roman"/>
          <w:spacing w:val="-4"/>
        </w:rPr>
        <w:t>ляются его неотъемлемой частью</w:t>
      </w:r>
      <w:r w:rsidRPr="00C062EB">
        <w:rPr>
          <w:rFonts w:ascii="Times New Roman" w:hAnsi="Times New Roman"/>
          <w:spacing w:val="-4"/>
        </w:rPr>
        <w:t xml:space="preserve">: </w:t>
      </w:r>
    </w:p>
    <w:p w14:paraId="30F7D8D8" w14:textId="77777777" w:rsidR="00F56707" w:rsidRPr="009E01A0" w:rsidRDefault="00F56707" w:rsidP="00F56707">
      <w:pPr>
        <w:tabs>
          <w:tab w:val="left" w:pos="1134"/>
        </w:tabs>
        <w:suppressAutoHyphens/>
        <w:ind w:firstLine="567"/>
        <w:jc w:val="both"/>
      </w:pPr>
      <w:r>
        <w:t>Прило</w:t>
      </w:r>
      <w:r w:rsidR="00956060">
        <w:t>жение №1 – Техническое задание;</w:t>
      </w:r>
    </w:p>
    <w:p w14:paraId="2F46A4D8" w14:textId="77777777" w:rsidR="00F56707" w:rsidRPr="009E01A0" w:rsidRDefault="00F56707" w:rsidP="00F56707">
      <w:pPr>
        <w:tabs>
          <w:tab w:val="left" w:pos="1134"/>
        </w:tabs>
        <w:suppressAutoHyphens/>
        <w:ind w:firstLine="567"/>
        <w:jc w:val="both"/>
      </w:pPr>
      <w:r>
        <w:t xml:space="preserve">Приложение №2 – </w:t>
      </w:r>
      <w:r w:rsidRPr="009271C8">
        <w:t>Реестр единичных расценок;</w:t>
      </w:r>
      <w:r>
        <w:t xml:space="preserve"> </w:t>
      </w:r>
    </w:p>
    <w:p w14:paraId="442ECC28" w14:textId="35C7D1BC" w:rsidR="00F56707" w:rsidRDefault="00F56707" w:rsidP="00F56707">
      <w:pPr>
        <w:tabs>
          <w:tab w:val="left" w:pos="1134"/>
        </w:tabs>
        <w:suppressAutoHyphens/>
        <w:ind w:firstLine="567"/>
        <w:jc w:val="both"/>
      </w:pPr>
      <w:r>
        <w:t xml:space="preserve">Приложение №3 </w:t>
      </w:r>
      <w:r w:rsidR="00986FB4">
        <w:t>–</w:t>
      </w:r>
      <w:r>
        <w:t xml:space="preserve"> </w:t>
      </w:r>
      <w:r w:rsidRPr="00493E7C">
        <w:t xml:space="preserve">Форма Акта сдачи-приемки </w:t>
      </w:r>
      <w:r>
        <w:t>оказанных Услуг</w:t>
      </w:r>
      <w:r w:rsidRPr="00493E7C">
        <w:t>;</w:t>
      </w:r>
    </w:p>
    <w:p w14:paraId="525B04A1" w14:textId="4DC5F77B" w:rsidR="00F56707" w:rsidRDefault="00F56707" w:rsidP="00F56707">
      <w:pPr>
        <w:tabs>
          <w:tab w:val="left" w:pos="1134"/>
        </w:tabs>
        <w:suppressAutoHyphens/>
        <w:ind w:firstLine="567"/>
        <w:jc w:val="both"/>
      </w:pPr>
      <w:r w:rsidRPr="00D0231A">
        <w:t>Приложение №</w:t>
      </w:r>
      <w:r>
        <w:t xml:space="preserve">4 </w:t>
      </w:r>
      <w:r w:rsidR="00986FB4">
        <w:t>–</w:t>
      </w:r>
      <w:r>
        <w:t xml:space="preserve"> </w:t>
      </w:r>
      <w:r w:rsidRPr="00AA566C">
        <w:t xml:space="preserve"> </w:t>
      </w:r>
      <w:r>
        <w:t>Форма О</w:t>
      </w:r>
      <w:r w:rsidRPr="00F81D8F">
        <w:t>тчет</w:t>
      </w:r>
      <w:r>
        <w:t>а.</w:t>
      </w:r>
    </w:p>
    <w:p w14:paraId="4D3950BD" w14:textId="77777777" w:rsidR="00F56707" w:rsidRDefault="00F56707" w:rsidP="00F56707">
      <w:pPr>
        <w:pStyle w:val="a8"/>
        <w:widowControl/>
        <w:tabs>
          <w:tab w:val="left" w:pos="0"/>
        </w:tabs>
        <w:suppressAutoHyphens/>
        <w:autoSpaceDE/>
        <w:autoSpaceDN/>
        <w:adjustRightInd/>
        <w:spacing w:before="0"/>
        <w:ind w:left="709"/>
        <w:rPr>
          <w:rFonts w:ascii="Times New Roman" w:hAnsi="Times New Roman"/>
          <w:spacing w:val="-4"/>
        </w:rPr>
      </w:pPr>
    </w:p>
    <w:p w14:paraId="149709F7" w14:textId="77777777" w:rsidR="005040CA" w:rsidRDefault="005040CA" w:rsidP="00E26DFB">
      <w:pPr>
        <w:tabs>
          <w:tab w:val="left" w:pos="1134"/>
        </w:tabs>
        <w:suppressAutoHyphens/>
        <w:ind w:firstLine="567"/>
        <w:jc w:val="both"/>
        <w:rPr>
          <w:b/>
        </w:rPr>
      </w:pPr>
    </w:p>
    <w:p w14:paraId="15D23603" w14:textId="723C7666" w:rsidR="00D4509F" w:rsidRDefault="00282578" w:rsidP="00E26DFB">
      <w:pPr>
        <w:tabs>
          <w:tab w:val="left" w:pos="1134"/>
        </w:tabs>
        <w:suppressAutoHyphens/>
        <w:ind w:firstLine="567"/>
        <w:jc w:val="both"/>
        <w:rPr>
          <w:b/>
        </w:rPr>
      </w:pPr>
      <w:r>
        <w:rPr>
          <w:b/>
        </w:rPr>
        <w:t>Статья 1</w:t>
      </w:r>
      <w:r w:rsidR="00C87798">
        <w:rPr>
          <w:b/>
        </w:rPr>
        <w:t>2</w:t>
      </w:r>
      <w:r w:rsidR="00D4509F" w:rsidRPr="00E17ADF">
        <w:rPr>
          <w:b/>
        </w:rPr>
        <w:t>. Адреса, реквизиты и подписи Сторон.</w:t>
      </w:r>
    </w:p>
    <w:p w14:paraId="3C6EC58A" w14:textId="77777777" w:rsidR="00730AE8" w:rsidRDefault="00730AE8" w:rsidP="00E26DFB">
      <w:pPr>
        <w:tabs>
          <w:tab w:val="left" w:pos="1134"/>
        </w:tabs>
        <w:suppressAutoHyphens/>
        <w:ind w:firstLine="567"/>
        <w:jc w:val="both"/>
        <w:rPr>
          <w:b/>
        </w:rPr>
      </w:pPr>
    </w:p>
    <w:p w14:paraId="50A41B60" w14:textId="77777777" w:rsidR="002F7F2B" w:rsidRDefault="002F7F2B" w:rsidP="002F7F2B">
      <w:pPr>
        <w:ind w:left="567"/>
        <w:rPr>
          <w:bCs/>
        </w:rPr>
      </w:pPr>
    </w:p>
    <w:tbl>
      <w:tblPr>
        <w:tblStyle w:val="afa"/>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807"/>
      </w:tblGrid>
      <w:tr w:rsidR="002F7F2B" w14:paraId="307FCC57" w14:textId="77777777" w:rsidTr="002F7F2B">
        <w:tc>
          <w:tcPr>
            <w:tcW w:w="4644" w:type="dxa"/>
          </w:tcPr>
          <w:p w14:paraId="42BB0D2D" w14:textId="77777777" w:rsidR="002F7F2B" w:rsidRPr="00C87798" w:rsidRDefault="002F7F2B" w:rsidP="002F7F2B">
            <w:pPr>
              <w:tabs>
                <w:tab w:val="left" w:pos="1134"/>
              </w:tabs>
              <w:suppressAutoHyphens/>
              <w:jc w:val="both"/>
              <w:rPr>
                <w:b/>
              </w:rPr>
            </w:pPr>
            <w:r w:rsidRPr="00C87798">
              <w:rPr>
                <w:b/>
              </w:rPr>
              <w:t>Заказчик:</w:t>
            </w:r>
          </w:p>
          <w:p w14:paraId="1CF54AAC" w14:textId="77777777" w:rsidR="002F7F2B" w:rsidRPr="00C834E8" w:rsidRDefault="002F7F2B" w:rsidP="002F7F2B">
            <w:pPr>
              <w:tabs>
                <w:tab w:val="left" w:pos="1134"/>
              </w:tabs>
              <w:suppressAutoHyphens/>
            </w:pPr>
            <w:r w:rsidRPr="00C834E8">
              <w:t xml:space="preserve">Общество с ограниченной ответственностью «Объединенная дирекция по проектированию и строительству Центра разработки и коммерциализации  технологий (инновационного центра «Сколково») </w:t>
            </w:r>
          </w:p>
          <w:p w14:paraId="093E5B5D" w14:textId="098FA770" w:rsidR="002F7F2B" w:rsidRDefault="005040CA" w:rsidP="002F7F2B">
            <w:pPr>
              <w:tabs>
                <w:tab w:val="left" w:pos="1134"/>
              </w:tabs>
              <w:suppressAutoHyphens/>
            </w:pPr>
            <w:r>
              <w:t>Адрес, указанный в ЕГРЮЛ</w:t>
            </w:r>
            <w:r w:rsidR="002F7F2B" w:rsidRPr="00C834E8">
              <w:t xml:space="preserve">: 143026, г. Москва, </w:t>
            </w:r>
            <w:r w:rsidR="002F7F2B">
              <w:t xml:space="preserve">территория инновационного центра «Сколково», ул. Луговая, д.4, корп. 2 </w:t>
            </w:r>
          </w:p>
          <w:p w14:paraId="3843BF13" w14:textId="77777777" w:rsidR="002F7F2B" w:rsidRDefault="002F7F2B" w:rsidP="002F7F2B">
            <w:pPr>
              <w:tabs>
                <w:tab w:val="left" w:pos="1134"/>
              </w:tabs>
              <w:suppressAutoHyphens/>
              <w:jc w:val="both"/>
            </w:pPr>
            <w:r>
              <w:t xml:space="preserve">Тел./Факс: 8(495) 956-00-33 </w:t>
            </w:r>
          </w:p>
          <w:p w14:paraId="1A060FE6" w14:textId="77777777" w:rsidR="002F7F2B" w:rsidRDefault="002F7F2B" w:rsidP="002F7F2B">
            <w:pPr>
              <w:tabs>
                <w:tab w:val="left" w:pos="1134"/>
              </w:tabs>
              <w:suppressAutoHyphens/>
              <w:jc w:val="both"/>
            </w:pPr>
            <w:r>
              <w:t xml:space="preserve">ОГРН 1107746949793, </w:t>
            </w:r>
          </w:p>
          <w:p w14:paraId="759CB5C8" w14:textId="77777777" w:rsidR="002F7F2B" w:rsidRDefault="002F7F2B" w:rsidP="002F7F2B">
            <w:pPr>
              <w:tabs>
                <w:tab w:val="left" w:pos="1134"/>
              </w:tabs>
              <w:suppressAutoHyphens/>
              <w:jc w:val="both"/>
            </w:pPr>
            <w:r>
              <w:lastRenderedPageBreak/>
              <w:t xml:space="preserve">ИНН 7701897582, </w:t>
            </w:r>
          </w:p>
          <w:p w14:paraId="17F6A196" w14:textId="77777777" w:rsidR="002F7F2B" w:rsidRDefault="002F7F2B" w:rsidP="002F7F2B">
            <w:pPr>
              <w:tabs>
                <w:tab w:val="left" w:pos="1134"/>
              </w:tabs>
              <w:suppressAutoHyphens/>
              <w:jc w:val="both"/>
            </w:pPr>
            <w:r>
              <w:t xml:space="preserve">КПП 773101001, </w:t>
            </w:r>
          </w:p>
          <w:p w14:paraId="6BA1A891" w14:textId="77777777" w:rsidR="002F7F2B" w:rsidRDefault="002F7F2B" w:rsidP="002F7F2B">
            <w:pPr>
              <w:tabs>
                <w:tab w:val="left" w:pos="1134"/>
              </w:tabs>
              <w:suppressAutoHyphens/>
              <w:jc w:val="both"/>
            </w:pPr>
            <w:r>
              <w:t>ОКПО 68891565</w:t>
            </w:r>
          </w:p>
          <w:p w14:paraId="33CCC1E8" w14:textId="77777777" w:rsidR="002F7F2B" w:rsidRDefault="002F7F2B" w:rsidP="002F7F2B">
            <w:pPr>
              <w:tabs>
                <w:tab w:val="left" w:pos="1134"/>
              </w:tabs>
              <w:suppressAutoHyphens/>
            </w:pPr>
            <w:r>
              <w:t>Р/с 40702810692000005757 в Банк ГПБ (АО) г. Москва</w:t>
            </w:r>
          </w:p>
          <w:p w14:paraId="5137A53E" w14:textId="77777777" w:rsidR="002F7F2B" w:rsidRPr="00C834E8" w:rsidRDefault="002F7F2B" w:rsidP="002F7F2B">
            <w:pPr>
              <w:tabs>
                <w:tab w:val="left" w:pos="1134"/>
              </w:tabs>
              <w:suppressAutoHyphens/>
            </w:pPr>
            <w:r>
              <w:t>К/с 30101810200000000823, БИК 044525823</w:t>
            </w:r>
          </w:p>
          <w:p w14:paraId="5ECB0BB2" w14:textId="77777777" w:rsidR="002F7F2B" w:rsidRPr="002F7F2B" w:rsidRDefault="002F7F2B" w:rsidP="002F7F2B">
            <w:pPr>
              <w:tabs>
                <w:tab w:val="left" w:pos="1134"/>
              </w:tabs>
              <w:suppressAutoHyphens/>
              <w:ind w:firstLine="567"/>
              <w:jc w:val="both"/>
              <w:rPr>
                <w:b/>
              </w:rPr>
            </w:pPr>
          </w:p>
          <w:p w14:paraId="2E8C9324" w14:textId="77777777" w:rsidR="002F7F2B" w:rsidRDefault="002F7F2B" w:rsidP="002F7F2B">
            <w:pPr>
              <w:tabs>
                <w:tab w:val="left" w:pos="567"/>
              </w:tabs>
              <w:suppressAutoHyphens/>
              <w:jc w:val="both"/>
            </w:pPr>
            <w:r>
              <w:t>Генеральный директор</w:t>
            </w:r>
          </w:p>
          <w:p w14:paraId="61F59FFF" w14:textId="77777777" w:rsidR="002F7F2B" w:rsidRDefault="002F7F2B" w:rsidP="002F7F2B">
            <w:pPr>
              <w:tabs>
                <w:tab w:val="left" w:pos="567"/>
              </w:tabs>
              <w:suppressAutoHyphens/>
              <w:jc w:val="both"/>
            </w:pPr>
          </w:p>
          <w:p w14:paraId="2707E443" w14:textId="77777777" w:rsidR="002F7F2B" w:rsidRDefault="002F7F2B" w:rsidP="002F7F2B">
            <w:pPr>
              <w:tabs>
                <w:tab w:val="left" w:pos="567"/>
              </w:tabs>
              <w:suppressAutoHyphens/>
              <w:jc w:val="both"/>
            </w:pPr>
          </w:p>
          <w:p w14:paraId="74CCA405" w14:textId="77777777" w:rsidR="002F7F2B" w:rsidRPr="002F7F2B" w:rsidRDefault="002F7F2B" w:rsidP="002F7F2B">
            <w:pPr>
              <w:tabs>
                <w:tab w:val="left" w:pos="567"/>
              </w:tabs>
              <w:suppressAutoHyphens/>
              <w:jc w:val="both"/>
            </w:pPr>
            <w:r>
              <w:t xml:space="preserve"> _____________________/А.С. Савченко/</w:t>
            </w:r>
          </w:p>
          <w:p w14:paraId="69BD512B" w14:textId="77777777" w:rsidR="002F7F2B" w:rsidRDefault="002F7F2B" w:rsidP="002F7F2B">
            <w:pPr>
              <w:rPr>
                <w:bCs/>
              </w:rPr>
            </w:pPr>
          </w:p>
        </w:tc>
        <w:tc>
          <w:tcPr>
            <w:tcW w:w="4807" w:type="dxa"/>
          </w:tcPr>
          <w:p w14:paraId="1EDFDA7B" w14:textId="77777777" w:rsidR="002F7F2B" w:rsidRPr="00A26853" w:rsidRDefault="002F7F2B" w:rsidP="002F7F2B">
            <w:pPr>
              <w:tabs>
                <w:tab w:val="left" w:pos="1134"/>
              </w:tabs>
              <w:suppressAutoHyphens/>
              <w:jc w:val="both"/>
              <w:rPr>
                <w:b/>
              </w:rPr>
            </w:pPr>
            <w:r>
              <w:rPr>
                <w:b/>
              </w:rPr>
              <w:lastRenderedPageBreak/>
              <w:t xml:space="preserve">Исполнитель: </w:t>
            </w:r>
          </w:p>
          <w:p w14:paraId="0CCD5DD4" w14:textId="3D030A57" w:rsidR="002F7F2B" w:rsidRDefault="005040CA" w:rsidP="002F7F2B">
            <w:pPr>
              <w:rPr>
                <w:bCs/>
              </w:rPr>
            </w:pPr>
            <w:r>
              <w:rPr>
                <w:bCs/>
              </w:rPr>
              <w:t>______________</w:t>
            </w:r>
          </w:p>
          <w:p w14:paraId="3D9549E2" w14:textId="77777777" w:rsidR="002F7F2B" w:rsidRDefault="002F7F2B" w:rsidP="002F7F2B">
            <w:pPr>
              <w:rPr>
                <w:bCs/>
              </w:rPr>
            </w:pPr>
          </w:p>
          <w:p w14:paraId="234041F6" w14:textId="77777777" w:rsidR="002F7F2B" w:rsidRDefault="002F7F2B" w:rsidP="002F7F2B">
            <w:pPr>
              <w:rPr>
                <w:bCs/>
              </w:rPr>
            </w:pPr>
          </w:p>
          <w:p w14:paraId="732F528E" w14:textId="77777777" w:rsidR="002F7F2B" w:rsidRDefault="002F7F2B" w:rsidP="002F7F2B">
            <w:pPr>
              <w:rPr>
                <w:bCs/>
              </w:rPr>
            </w:pPr>
          </w:p>
          <w:p w14:paraId="797F09C5" w14:textId="77777777" w:rsidR="002F7F2B" w:rsidRDefault="002F7F2B" w:rsidP="002F7F2B">
            <w:pPr>
              <w:rPr>
                <w:bCs/>
              </w:rPr>
            </w:pPr>
          </w:p>
          <w:p w14:paraId="4444A42A" w14:textId="77777777" w:rsidR="005040CA" w:rsidRDefault="005040CA" w:rsidP="002F7F2B">
            <w:pPr>
              <w:rPr>
                <w:bCs/>
              </w:rPr>
            </w:pPr>
          </w:p>
          <w:p w14:paraId="2B036440" w14:textId="5FD7E040" w:rsidR="002F7F2B" w:rsidRDefault="005040CA" w:rsidP="002F7F2B">
            <w:pPr>
              <w:rPr>
                <w:bCs/>
              </w:rPr>
            </w:pPr>
            <w:r>
              <w:rPr>
                <w:bCs/>
              </w:rPr>
              <w:t>Адрес, указанный в ЕГРЮЛ</w:t>
            </w:r>
            <w:r w:rsidR="002F7F2B">
              <w:rPr>
                <w:bCs/>
              </w:rPr>
              <w:t xml:space="preserve">: </w:t>
            </w:r>
          </w:p>
          <w:p w14:paraId="3C29BEB8" w14:textId="3F52EC71" w:rsidR="002F7F2B" w:rsidRDefault="002F7F2B" w:rsidP="002F7F2B">
            <w:pPr>
              <w:rPr>
                <w:bCs/>
              </w:rPr>
            </w:pPr>
            <w:r>
              <w:rPr>
                <w:bCs/>
              </w:rPr>
              <w:t xml:space="preserve">Тел./Факс: </w:t>
            </w:r>
          </w:p>
          <w:p w14:paraId="28868006" w14:textId="022ADAB8" w:rsidR="002F7F2B" w:rsidRPr="002F7F2B" w:rsidRDefault="002F7F2B" w:rsidP="002F7F2B">
            <w:pPr>
              <w:rPr>
                <w:bCs/>
              </w:rPr>
            </w:pPr>
            <w:r>
              <w:rPr>
                <w:bCs/>
              </w:rPr>
              <w:t>Е</w:t>
            </w:r>
            <w:r w:rsidRPr="002F7F2B">
              <w:rPr>
                <w:bCs/>
              </w:rPr>
              <w:t xml:space="preserve">- </w:t>
            </w:r>
            <w:r>
              <w:rPr>
                <w:bCs/>
                <w:lang w:val="en-US"/>
              </w:rPr>
              <w:t>mail</w:t>
            </w:r>
            <w:r w:rsidRPr="002F7F2B">
              <w:rPr>
                <w:bCs/>
              </w:rPr>
              <w:t xml:space="preserve">: </w:t>
            </w:r>
          </w:p>
          <w:p w14:paraId="4AEA1E3A" w14:textId="13AD6B06" w:rsidR="002F7F2B" w:rsidRDefault="002F7F2B" w:rsidP="002F7F2B">
            <w:pPr>
              <w:rPr>
                <w:bCs/>
              </w:rPr>
            </w:pPr>
            <w:r>
              <w:rPr>
                <w:bCs/>
              </w:rPr>
              <w:t>ОГРН</w:t>
            </w:r>
            <w:r w:rsidRPr="00310BB7">
              <w:rPr>
                <w:bCs/>
              </w:rPr>
              <w:t xml:space="preserve"> </w:t>
            </w:r>
          </w:p>
          <w:p w14:paraId="12966BD1" w14:textId="45667D42" w:rsidR="002F7F2B" w:rsidRDefault="002F7F2B" w:rsidP="002F7F2B">
            <w:pPr>
              <w:rPr>
                <w:bCs/>
              </w:rPr>
            </w:pPr>
            <w:r>
              <w:rPr>
                <w:bCs/>
              </w:rPr>
              <w:t>ИНН</w:t>
            </w:r>
            <w:r w:rsidRPr="00310BB7">
              <w:rPr>
                <w:bCs/>
              </w:rPr>
              <w:t xml:space="preserve"> </w:t>
            </w:r>
          </w:p>
          <w:p w14:paraId="2FB2F51D" w14:textId="14E3483E" w:rsidR="002F7F2B" w:rsidRDefault="002F7F2B" w:rsidP="002F7F2B">
            <w:pPr>
              <w:rPr>
                <w:bCs/>
              </w:rPr>
            </w:pPr>
            <w:r>
              <w:rPr>
                <w:bCs/>
              </w:rPr>
              <w:t xml:space="preserve">КПП </w:t>
            </w:r>
          </w:p>
          <w:p w14:paraId="7F72183F" w14:textId="035C36D3" w:rsidR="002F7F2B" w:rsidRDefault="002F7F2B" w:rsidP="002F7F2B">
            <w:pPr>
              <w:rPr>
                <w:bCs/>
              </w:rPr>
            </w:pPr>
            <w:r>
              <w:rPr>
                <w:bCs/>
              </w:rPr>
              <w:lastRenderedPageBreak/>
              <w:t>ОКПО</w:t>
            </w:r>
          </w:p>
          <w:p w14:paraId="57192A5D" w14:textId="3A31562F" w:rsidR="002F7F2B" w:rsidRDefault="002F7F2B" w:rsidP="002F7F2B">
            <w:pPr>
              <w:rPr>
                <w:bCs/>
              </w:rPr>
            </w:pPr>
            <w:r>
              <w:rPr>
                <w:bCs/>
              </w:rPr>
              <w:t xml:space="preserve">Р/с </w:t>
            </w:r>
            <w:r w:rsidR="005040CA">
              <w:rPr>
                <w:bCs/>
              </w:rPr>
              <w:t>_______</w:t>
            </w:r>
            <w:r>
              <w:rPr>
                <w:bCs/>
              </w:rPr>
              <w:t xml:space="preserve"> в </w:t>
            </w:r>
            <w:r w:rsidR="005040CA">
              <w:rPr>
                <w:bCs/>
              </w:rPr>
              <w:t>________</w:t>
            </w:r>
          </w:p>
          <w:p w14:paraId="7B7B06D3" w14:textId="391EF2D4" w:rsidR="002F7F2B" w:rsidRPr="00310BB7" w:rsidRDefault="002F7F2B" w:rsidP="002F7F2B">
            <w:pPr>
              <w:rPr>
                <w:bCs/>
              </w:rPr>
            </w:pPr>
            <w:r>
              <w:rPr>
                <w:bCs/>
              </w:rPr>
              <w:t xml:space="preserve">К/с </w:t>
            </w:r>
            <w:r w:rsidR="005040CA">
              <w:rPr>
                <w:bCs/>
              </w:rPr>
              <w:t>_________</w:t>
            </w:r>
            <w:r>
              <w:rPr>
                <w:bCs/>
              </w:rPr>
              <w:t xml:space="preserve">, БИК </w:t>
            </w:r>
            <w:r w:rsidR="005040CA">
              <w:rPr>
                <w:bCs/>
              </w:rPr>
              <w:t>_______</w:t>
            </w:r>
          </w:p>
          <w:p w14:paraId="39C1D313" w14:textId="77777777" w:rsidR="002F7F2B" w:rsidRDefault="002F7F2B" w:rsidP="002F7F2B">
            <w:pPr>
              <w:rPr>
                <w:b/>
                <w:bCs/>
              </w:rPr>
            </w:pPr>
          </w:p>
          <w:p w14:paraId="05F5C076" w14:textId="77777777" w:rsidR="005040CA" w:rsidRDefault="005040CA" w:rsidP="002F7F2B">
            <w:pPr>
              <w:ind w:left="567"/>
              <w:rPr>
                <w:bCs/>
              </w:rPr>
            </w:pPr>
          </w:p>
          <w:p w14:paraId="29D6A949" w14:textId="77777777" w:rsidR="005040CA" w:rsidRDefault="005040CA" w:rsidP="002F7F2B">
            <w:pPr>
              <w:ind w:left="567"/>
              <w:rPr>
                <w:bCs/>
              </w:rPr>
            </w:pPr>
          </w:p>
          <w:p w14:paraId="11649755" w14:textId="77777777" w:rsidR="005040CA" w:rsidRDefault="005040CA" w:rsidP="002F7F2B">
            <w:pPr>
              <w:ind w:left="567"/>
              <w:rPr>
                <w:bCs/>
              </w:rPr>
            </w:pPr>
          </w:p>
          <w:p w14:paraId="03B1E3C7" w14:textId="77777777" w:rsidR="005040CA" w:rsidRDefault="005040CA" w:rsidP="002F7F2B">
            <w:pPr>
              <w:ind w:left="567"/>
              <w:rPr>
                <w:bCs/>
              </w:rPr>
            </w:pPr>
          </w:p>
          <w:p w14:paraId="5BCB54A5" w14:textId="2354B509" w:rsidR="002F7F2B" w:rsidRDefault="002F7F2B" w:rsidP="002F7F2B">
            <w:pPr>
              <w:ind w:left="567"/>
              <w:rPr>
                <w:bCs/>
              </w:rPr>
            </w:pPr>
            <w:r w:rsidRPr="002F7F2B">
              <w:rPr>
                <w:bCs/>
              </w:rPr>
              <w:t>Г</w:t>
            </w:r>
            <w:r>
              <w:rPr>
                <w:bCs/>
              </w:rPr>
              <w:t xml:space="preserve">енеральный директор </w:t>
            </w:r>
          </w:p>
          <w:p w14:paraId="227B287E" w14:textId="77777777" w:rsidR="002F7F2B" w:rsidRDefault="002F7F2B" w:rsidP="002F7F2B">
            <w:pPr>
              <w:ind w:left="567"/>
              <w:rPr>
                <w:bCs/>
              </w:rPr>
            </w:pPr>
          </w:p>
          <w:p w14:paraId="69CD287C" w14:textId="77777777" w:rsidR="002F7F2B" w:rsidRDefault="002F7F2B" w:rsidP="002F7F2B">
            <w:pPr>
              <w:ind w:left="567"/>
              <w:rPr>
                <w:bCs/>
              </w:rPr>
            </w:pPr>
          </w:p>
          <w:p w14:paraId="7E971E85" w14:textId="1CD24804" w:rsidR="002F7F2B" w:rsidRDefault="002F7F2B" w:rsidP="002F7F2B">
            <w:pPr>
              <w:ind w:left="567"/>
              <w:rPr>
                <w:bCs/>
              </w:rPr>
            </w:pPr>
            <w:r>
              <w:rPr>
                <w:bCs/>
              </w:rPr>
              <w:t>_________________/</w:t>
            </w:r>
            <w:r w:rsidR="00986FB4" w:rsidRPr="00922020">
              <w:rPr>
                <w:bCs/>
              </w:rPr>
              <w:t>_________</w:t>
            </w:r>
            <w:r w:rsidR="00986FB4" w:rsidDel="00986FB4">
              <w:rPr>
                <w:bCs/>
              </w:rPr>
              <w:t xml:space="preserve"> </w:t>
            </w:r>
            <w:r>
              <w:rPr>
                <w:bCs/>
              </w:rPr>
              <w:t>/</w:t>
            </w:r>
          </w:p>
          <w:p w14:paraId="067ACFBA" w14:textId="77777777" w:rsidR="002F7F2B" w:rsidRDefault="002F7F2B" w:rsidP="002F7F2B">
            <w:pPr>
              <w:rPr>
                <w:bCs/>
              </w:rPr>
            </w:pPr>
          </w:p>
        </w:tc>
      </w:tr>
    </w:tbl>
    <w:p w14:paraId="31CF012B" w14:textId="77777777" w:rsidR="00CD546C" w:rsidRPr="002F7F2B" w:rsidRDefault="00CD546C" w:rsidP="002F7F2B">
      <w:pPr>
        <w:ind w:left="567"/>
        <w:rPr>
          <w:bCs/>
        </w:rPr>
      </w:pPr>
    </w:p>
    <w:p w14:paraId="6D6CA71C" w14:textId="77777777" w:rsidR="00B52E91" w:rsidRPr="00310BB7" w:rsidRDefault="00B52E91">
      <w:pPr>
        <w:suppressAutoHyphens/>
        <w:jc w:val="right"/>
      </w:pPr>
    </w:p>
    <w:sectPr w:rsidR="00B52E91" w:rsidRPr="00310BB7" w:rsidSect="00E56E75">
      <w:headerReference w:type="even" r:id="rId8"/>
      <w:headerReference w:type="default" r:id="rId9"/>
      <w:footerReference w:type="even" r:id="rId10"/>
      <w:footerReference w:type="default" r:id="rId11"/>
      <w:pgSz w:w="11900" w:h="16820"/>
      <w:pgMar w:top="568" w:right="680" w:bottom="1134" w:left="1418" w:header="142" w:footer="130" w:gutter="0"/>
      <w:cols w:space="6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28824" w14:textId="77777777" w:rsidR="00564115" w:rsidRDefault="00564115">
      <w:r>
        <w:separator/>
      </w:r>
    </w:p>
  </w:endnote>
  <w:endnote w:type="continuationSeparator" w:id="0">
    <w:p w14:paraId="42B7ABFE" w14:textId="77777777" w:rsidR="00564115" w:rsidRDefault="00564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Narrow">
    <w:altName w:val="Malgun Gothic"/>
    <w:panose1 w:val="00000000000000000000"/>
    <w:charset w:val="81"/>
    <w:family w:val="auto"/>
    <w:notTrueType/>
    <w:pitch w:val="default"/>
    <w:sig w:usb0="00000000"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Futura Bk BT">
    <w:charset w:val="00"/>
    <w:family w:val="swiss"/>
    <w:pitch w:val="variable"/>
    <w:sig w:usb0="800000AF" w:usb1="1000204A" w:usb2="00000000" w:usb3="00000000" w:csb0="00000011"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EB064" w14:textId="77777777" w:rsidR="00406F1C" w:rsidRDefault="00406F1C">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7061DCDE" w14:textId="77777777" w:rsidR="00406F1C" w:rsidRDefault="00406F1C">
    <w:pPr>
      <w:pStyle w:val="aa"/>
      <w:ind w:right="360"/>
    </w:pPr>
  </w:p>
  <w:p w14:paraId="75632A41" w14:textId="77777777" w:rsidR="00406F1C" w:rsidRDefault="00406F1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5198808"/>
      <w:docPartObj>
        <w:docPartGallery w:val="Page Numbers (Bottom of Page)"/>
        <w:docPartUnique/>
      </w:docPartObj>
    </w:sdtPr>
    <w:sdtEndPr>
      <w:rPr>
        <w:rFonts w:ascii="Times New Roman" w:hAnsi="Times New Roman"/>
        <w:sz w:val="20"/>
        <w:szCs w:val="20"/>
      </w:rPr>
    </w:sdtEndPr>
    <w:sdtContent>
      <w:p w14:paraId="083B539C" w14:textId="748B67F1" w:rsidR="00406F1C" w:rsidRPr="00952902" w:rsidRDefault="00406F1C">
        <w:pPr>
          <w:pStyle w:val="aa"/>
          <w:jc w:val="center"/>
          <w:rPr>
            <w:rFonts w:ascii="Times New Roman" w:hAnsi="Times New Roman"/>
            <w:sz w:val="20"/>
            <w:szCs w:val="20"/>
          </w:rPr>
        </w:pPr>
        <w:r w:rsidRPr="00952902">
          <w:rPr>
            <w:rFonts w:ascii="Times New Roman" w:hAnsi="Times New Roman"/>
            <w:sz w:val="20"/>
            <w:szCs w:val="20"/>
          </w:rPr>
          <w:fldChar w:fldCharType="begin"/>
        </w:r>
        <w:r w:rsidRPr="00952902">
          <w:rPr>
            <w:rFonts w:ascii="Times New Roman" w:hAnsi="Times New Roman"/>
            <w:sz w:val="20"/>
            <w:szCs w:val="20"/>
          </w:rPr>
          <w:instrText>PAGE   \* MERGEFORMAT</w:instrText>
        </w:r>
        <w:r w:rsidRPr="00952902">
          <w:rPr>
            <w:rFonts w:ascii="Times New Roman" w:hAnsi="Times New Roman"/>
            <w:sz w:val="20"/>
            <w:szCs w:val="20"/>
          </w:rPr>
          <w:fldChar w:fldCharType="separate"/>
        </w:r>
        <w:r w:rsidR="006C014A" w:rsidRPr="006C014A">
          <w:rPr>
            <w:rFonts w:ascii="Times New Roman" w:hAnsi="Times New Roman"/>
            <w:noProof/>
            <w:sz w:val="20"/>
            <w:szCs w:val="20"/>
            <w:lang w:val="ru-RU"/>
          </w:rPr>
          <w:t>2</w:t>
        </w:r>
        <w:r w:rsidRPr="00952902">
          <w:rPr>
            <w:rFonts w:ascii="Times New Roman" w:hAnsi="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8465C7" w14:textId="77777777" w:rsidR="00564115" w:rsidRDefault="00564115">
      <w:r>
        <w:separator/>
      </w:r>
    </w:p>
  </w:footnote>
  <w:footnote w:type="continuationSeparator" w:id="0">
    <w:p w14:paraId="15AD94E9" w14:textId="77777777" w:rsidR="00564115" w:rsidRDefault="00564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0473F" w14:textId="77777777" w:rsidR="00406F1C" w:rsidRDefault="00406F1C">
    <w:pPr>
      <w:pStyle w:val="a6"/>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14:paraId="799A1499" w14:textId="77777777" w:rsidR="00406F1C" w:rsidRDefault="00406F1C">
    <w:pPr>
      <w:pStyle w:val="a6"/>
      <w:ind w:right="360"/>
    </w:pPr>
  </w:p>
  <w:p w14:paraId="2715342F" w14:textId="77777777" w:rsidR="00406F1C" w:rsidRDefault="00406F1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12511" w14:textId="77777777" w:rsidR="00406F1C" w:rsidRDefault="00406F1C">
    <w:pPr>
      <w:pStyle w:val="a6"/>
      <w:framePr w:wrap="around" w:vAnchor="text" w:hAnchor="margin" w:xAlign="right" w:y="1"/>
      <w:rPr>
        <w:rStyle w:val="ac"/>
        <w:rFonts w:ascii="Times New Roman" w:hAnsi="Times New Roman"/>
      </w:rPr>
    </w:pPr>
  </w:p>
  <w:p w14:paraId="74F7AD0D" w14:textId="77777777" w:rsidR="00406F1C" w:rsidRDefault="00406F1C" w:rsidP="009A7AB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24388"/>
    <w:multiLevelType w:val="multilevel"/>
    <w:tmpl w:val="1BF0058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854" w:hanging="720"/>
      </w:pPr>
      <w:rPr>
        <w:rFonts w:ascii="Times New Roman" w:hAnsi="Times New Roman" w:cs="Times New Roman" w:hint="default"/>
        <w:b/>
        <w:sz w:val="24"/>
        <w:szCs w:val="24"/>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2A658A9"/>
    <w:multiLevelType w:val="multilevel"/>
    <w:tmpl w:val="8B0A6768"/>
    <w:lvl w:ilvl="0">
      <w:start w:val="4"/>
      <w:numFmt w:val="decimal"/>
      <w:lvlText w:val="%1."/>
      <w:lvlJc w:val="left"/>
      <w:pPr>
        <w:ind w:left="540" w:hanging="540"/>
      </w:pPr>
      <w:rPr>
        <w:rFonts w:hint="default"/>
      </w:rPr>
    </w:lvl>
    <w:lvl w:ilvl="1">
      <w:start w:val="1"/>
      <w:numFmt w:val="decimal"/>
      <w:lvlText w:val="%1.%2."/>
      <w:lvlJc w:val="left"/>
      <w:pPr>
        <w:ind w:left="2170" w:hanging="540"/>
      </w:pPr>
      <w:rPr>
        <w:rFonts w:hint="default"/>
      </w:rPr>
    </w:lvl>
    <w:lvl w:ilvl="2">
      <w:start w:val="1"/>
      <w:numFmt w:val="decimal"/>
      <w:lvlText w:val="%1.%2.%3."/>
      <w:lvlJc w:val="left"/>
      <w:pPr>
        <w:ind w:left="3980" w:hanging="720"/>
      </w:pPr>
      <w:rPr>
        <w:rFonts w:ascii="Times New Roman" w:hAnsi="Times New Roman" w:cs="Times New Roman" w:hint="default"/>
        <w:b/>
      </w:rPr>
    </w:lvl>
    <w:lvl w:ilvl="3">
      <w:start w:val="1"/>
      <w:numFmt w:val="decimal"/>
      <w:lvlText w:val="%1.%2.%3.%4."/>
      <w:lvlJc w:val="left"/>
      <w:pPr>
        <w:ind w:left="5610" w:hanging="720"/>
      </w:pPr>
      <w:rPr>
        <w:rFonts w:hint="default"/>
      </w:rPr>
    </w:lvl>
    <w:lvl w:ilvl="4">
      <w:start w:val="1"/>
      <w:numFmt w:val="decimal"/>
      <w:lvlText w:val="%1.%2.%3.%4.%5."/>
      <w:lvlJc w:val="left"/>
      <w:pPr>
        <w:ind w:left="7600" w:hanging="1080"/>
      </w:pPr>
      <w:rPr>
        <w:rFonts w:hint="default"/>
      </w:rPr>
    </w:lvl>
    <w:lvl w:ilvl="5">
      <w:start w:val="1"/>
      <w:numFmt w:val="decimal"/>
      <w:lvlText w:val="%1.%2.%3.%4.%5.%6."/>
      <w:lvlJc w:val="left"/>
      <w:pPr>
        <w:ind w:left="9230" w:hanging="1080"/>
      </w:pPr>
      <w:rPr>
        <w:rFonts w:hint="default"/>
      </w:rPr>
    </w:lvl>
    <w:lvl w:ilvl="6">
      <w:start w:val="1"/>
      <w:numFmt w:val="decimal"/>
      <w:lvlText w:val="%1.%2.%3.%4.%5.%6.%7."/>
      <w:lvlJc w:val="left"/>
      <w:pPr>
        <w:ind w:left="11220" w:hanging="1440"/>
      </w:pPr>
      <w:rPr>
        <w:rFonts w:hint="default"/>
      </w:rPr>
    </w:lvl>
    <w:lvl w:ilvl="7">
      <w:start w:val="1"/>
      <w:numFmt w:val="decimal"/>
      <w:lvlText w:val="%1.%2.%3.%4.%5.%6.%7.%8."/>
      <w:lvlJc w:val="left"/>
      <w:pPr>
        <w:ind w:left="12850" w:hanging="1440"/>
      </w:pPr>
      <w:rPr>
        <w:rFonts w:hint="default"/>
      </w:rPr>
    </w:lvl>
    <w:lvl w:ilvl="8">
      <w:start w:val="1"/>
      <w:numFmt w:val="decimal"/>
      <w:lvlText w:val="%1.%2.%3.%4.%5.%6.%7.%8.%9."/>
      <w:lvlJc w:val="left"/>
      <w:pPr>
        <w:ind w:left="14840" w:hanging="1800"/>
      </w:pPr>
      <w:rPr>
        <w:rFonts w:hint="default"/>
      </w:rPr>
    </w:lvl>
  </w:abstractNum>
  <w:abstractNum w:abstractNumId="2" w15:restartNumberingAfterBreak="0">
    <w:nsid w:val="03905D1B"/>
    <w:multiLevelType w:val="multilevel"/>
    <w:tmpl w:val="030073CE"/>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3981" w:hanging="720"/>
      </w:pPr>
      <w:rPr>
        <w:rFonts w:ascii="Times New Roman" w:hAnsi="Times New Roman" w:cs="Times New Roman"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7423135"/>
    <w:multiLevelType w:val="multilevel"/>
    <w:tmpl w:val="0C52E628"/>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83E64FA"/>
    <w:multiLevelType w:val="multilevel"/>
    <w:tmpl w:val="32462026"/>
    <w:lvl w:ilvl="0">
      <w:start w:val="7"/>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095402A7"/>
    <w:multiLevelType w:val="multilevel"/>
    <w:tmpl w:val="DBA6EB20"/>
    <w:lvl w:ilvl="0">
      <w:start w:val="5"/>
      <w:numFmt w:val="decimal"/>
      <w:lvlText w:val="%1."/>
      <w:lvlJc w:val="left"/>
      <w:pPr>
        <w:ind w:left="360" w:hanging="360"/>
      </w:pPr>
      <w:rPr>
        <w:rFonts w:hint="default"/>
      </w:rPr>
    </w:lvl>
    <w:lvl w:ilvl="1">
      <w:start w:val="1"/>
      <w:numFmt w:val="decimal"/>
      <w:lvlText w:val="%1.%2."/>
      <w:lvlJc w:val="left"/>
      <w:pPr>
        <w:ind w:left="1211" w:hanging="360"/>
      </w:pPr>
      <w:rPr>
        <w:rFonts w:ascii="Times New Roman" w:hAnsi="Times New Roman" w:cs="Times New Roman" w:hint="default"/>
        <w:b/>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F7A002B"/>
    <w:multiLevelType w:val="multilevel"/>
    <w:tmpl w:val="C29C77E8"/>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0FBC5417"/>
    <w:multiLevelType w:val="multilevel"/>
    <w:tmpl w:val="67B4D678"/>
    <w:lvl w:ilvl="0">
      <w:start w:val="12"/>
      <w:numFmt w:val="decimal"/>
      <w:lvlText w:val="%1."/>
      <w:lvlJc w:val="left"/>
      <w:pPr>
        <w:ind w:left="480" w:hanging="480"/>
      </w:pPr>
      <w:rPr>
        <w:rFonts w:hint="default"/>
      </w:rPr>
    </w:lvl>
    <w:lvl w:ilvl="1">
      <w:start w:val="5"/>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644A1E"/>
    <w:multiLevelType w:val="hybridMultilevel"/>
    <w:tmpl w:val="128C02C8"/>
    <w:lvl w:ilvl="0" w:tplc="04190001">
      <w:start w:val="1"/>
      <w:numFmt w:val="bullet"/>
      <w:lvlText w:val=""/>
      <w:lvlJc w:val="left"/>
      <w:pPr>
        <w:ind w:left="999" w:hanging="360"/>
      </w:pPr>
      <w:rPr>
        <w:rFonts w:ascii="Symbol" w:hAnsi="Symbol" w:hint="default"/>
      </w:rPr>
    </w:lvl>
    <w:lvl w:ilvl="1" w:tplc="04190003">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439" w:hanging="360"/>
      </w:pPr>
      <w:rPr>
        <w:rFonts w:ascii="Wingdings" w:hAnsi="Wingdings" w:hint="default"/>
      </w:rPr>
    </w:lvl>
    <w:lvl w:ilvl="3" w:tplc="04190001" w:tentative="1">
      <w:start w:val="1"/>
      <w:numFmt w:val="bullet"/>
      <w:lvlText w:val=""/>
      <w:lvlJc w:val="left"/>
      <w:pPr>
        <w:ind w:left="3159" w:hanging="360"/>
      </w:pPr>
      <w:rPr>
        <w:rFonts w:ascii="Symbol" w:hAnsi="Symbol" w:hint="default"/>
      </w:rPr>
    </w:lvl>
    <w:lvl w:ilvl="4" w:tplc="04190003" w:tentative="1">
      <w:start w:val="1"/>
      <w:numFmt w:val="bullet"/>
      <w:lvlText w:val="o"/>
      <w:lvlJc w:val="left"/>
      <w:pPr>
        <w:ind w:left="3879" w:hanging="360"/>
      </w:pPr>
      <w:rPr>
        <w:rFonts w:ascii="Courier New" w:hAnsi="Courier New" w:cs="Courier New" w:hint="default"/>
      </w:rPr>
    </w:lvl>
    <w:lvl w:ilvl="5" w:tplc="04190005" w:tentative="1">
      <w:start w:val="1"/>
      <w:numFmt w:val="bullet"/>
      <w:lvlText w:val=""/>
      <w:lvlJc w:val="left"/>
      <w:pPr>
        <w:ind w:left="4599" w:hanging="360"/>
      </w:pPr>
      <w:rPr>
        <w:rFonts w:ascii="Wingdings" w:hAnsi="Wingdings" w:hint="default"/>
      </w:rPr>
    </w:lvl>
    <w:lvl w:ilvl="6" w:tplc="04190001" w:tentative="1">
      <w:start w:val="1"/>
      <w:numFmt w:val="bullet"/>
      <w:lvlText w:val=""/>
      <w:lvlJc w:val="left"/>
      <w:pPr>
        <w:ind w:left="5319" w:hanging="360"/>
      </w:pPr>
      <w:rPr>
        <w:rFonts w:ascii="Symbol" w:hAnsi="Symbol" w:hint="default"/>
      </w:rPr>
    </w:lvl>
    <w:lvl w:ilvl="7" w:tplc="04190003" w:tentative="1">
      <w:start w:val="1"/>
      <w:numFmt w:val="bullet"/>
      <w:lvlText w:val="o"/>
      <w:lvlJc w:val="left"/>
      <w:pPr>
        <w:ind w:left="6039" w:hanging="360"/>
      </w:pPr>
      <w:rPr>
        <w:rFonts w:ascii="Courier New" w:hAnsi="Courier New" w:cs="Courier New" w:hint="default"/>
      </w:rPr>
    </w:lvl>
    <w:lvl w:ilvl="8" w:tplc="04190005" w:tentative="1">
      <w:start w:val="1"/>
      <w:numFmt w:val="bullet"/>
      <w:lvlText w:val=""/>
      <w:lvlJc w:val="left"/>
      <w:pPr>
        <w:ind w:left="6759" w:hanging="360"/>
      </w:pPr>
      <w:rPr>
        <w:rFonts w:ascii="Wingdings" w:hAnsi="Wingdings" w:hint="default"/>
      </w:rPr>
    </w:lvl>
  </w:abstractNum>
  <w:abstractNum w:abstractNumId="9" w15:restartNumberingAfterBreak="0">
    <w:nsid w:val="1FC61A23"/>
    <w:multiLevelType w:val="multilevel"/>
    <w:tmpl w:val="CA5A5B32"/>
    <w:lvl w:ilvl="0">
      <w:start w:val="2"/>
      <w:numFmt w:val="decimal"/>
      <w:lvlText w:val="%1."/>
      <w:lvlJc w:val="left"/>
      <w:pPr>
        <w:ind w:left="360" w:hanging="360"/>
      </w:pPr>
      <w:rPr>
        <w:rFonts w:hint="default"/>
      </w:rPr>
    </w:lvl>
    <w:lvl w:ilvl="1">
      <w:start w:val="2"/>
      <w:numFmt w:val="decimal"/>
      <w:lvlText w:val="1.%2"/>
      <w:lvlJc w:val="left"/>
      <w:pPr>
        <w:ind w:left="928"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0A5241B"/>
    <w:multiLevelType w:val="hybridMultilevel"/>
    <w:tmpl w:val="9A0A1FE4"/>
    <w:lvl w:ilvl="0" w:tplc="498A81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0DD77DE"/>
    <w:multiLevelType w:val="multilevel"/>
    <w:tmpl w:val="7FD693D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19B6E16"/>
    <w:multiLevelType w:val="multilevel"/>
    <w:tmpl w:val="1BF00580"/>
    <w:lvl w:ilvl="0">
      <w:start w:val="4"/>
      <w:numFmt w:val="decimal"/>
      <w:lvlText w:val="%1."/>
      <w:lvlJc w:val="left"/>
      <w:pPr>
        <w:ind w:left="360" w:hanging="360"/>
      </w:pPr>
      <w:rPr>
        <w:rFonts w:hint="default"/>
      </w:rPr>
    </w:lvl>
    <w:lvl w:ilvl="1">
      <w:start w:val="1"/>
      <w:numFmt w:val="decimal"/>
      <w:lvlText w:val="%1.%2."/>
      <w:lvlJc w:val="left"/>
      <w:pPr>
        <w:ind w:left="1070" w:hanging="360"/>
      </w:pPr>
      <w:rPr>
        <w:rFonts w:hint="default"/>
        <w:b/>
      </w:rPr>
    </w:lvl>
    <w:lvl w:ilvl="2">
      <w:start w:val="1"/>
      <w:numFmt w:val="decimal"/>
      <w:lvlText w:val="%1.%2.%3."/>
      <w:lvlJc w:val="left"/>
      <w:pPr>
        <w:ind w:left="1854" w:hanging="720"/>
      </w:pPr>
      <w:rPr>
        <w:rFonts w:ascii="Times New Roman" w:hAnsi="Times New Roman" w:cs="Times New Roman" w:hint="default"/>
        <w:b/>
        <w:sz w:val="24"/>
        <w:szCs w:val="24"/>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285A4E94"/>
    <w:multiLevelType w:val="hybridMultilevel"/>
    <w:tmpl w:val="377289B8"/>
    <w:lvl w:ilvl="0" w:tplc="F62A6FB4">
      <w:numFmt w:val="bullet"/>
      <w:pStyle w:val="a"/>
      <w:lvlText w:val="-"/>
      <w:lvlJc w:val="left"/>
      <w:pPr>
        <w:ind w:left="928" w:hanging="360"/>
      </w:pPr>
      <w:rPr>
        <w:rFonts w:ascii="Calibri" w:eastAsia="ArialNarrow"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A315237"/>
    <w:multiLevelType w:val="multilevel"/>
    <w:tmpl w:val="F87E88CA"/>
    <w:lvl w:ilvl="0">
      <w:start w:val="10"/>
      <w:numFmt w:val="decimal"/>
      <w:lvlText w:val="%1."/>
      <w:lvlJc w:val="left"/>
      <w:pPr>
        <w:ind w:left="480" w:hanging="480"/>
      </w:pPr>
      <w:rPr>
        <w:rFonts w:hint="default"/>
        <w:sz w:val="24"/>
      </w:rPr>
    </w:lvl>
    <w:lvl w:ilvl="1">
      <w:start w:val="1"/>
      <w:numFmt w:val="decimal"/>
      <w:lvlText w:val="%1.%2."/>
      <w:lvlJc w:val="left"/>
      <w:pPr>
        <w:ind w:left="1047" w:hanging="480"/>
      </w:pPr>
      <w:rPr>
        <w:rFonts w:hint="default"/>
        <w:b/>
        <w:sz w:val="24"/>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482" w:hanging="108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5976" w:hanging="1440"/>
      </w:pPr>
      <w:rPr>
        <w:rFonts w:hint="default"/>
        <w:sz w:val="24"/>
      </w:rPr>
    </w:lvl>
  </w:abstractNum>
  <w:abstractNum w:abstractNumId="15" w15:restartNumberingAfterBreak="0">
    <w:nsid w:val="2B3554DF"/>
    <w:multiLevelType w:val="multilevel"/>
    <w:tmpl w:val="D346DA10"/>
    <w:lvl w:ilvl="0">
      <w:start w:val="3"/>
      <w:numFmt w:val="decimal"/>
      <w:lvlText w:val="%1."/>
      <w:lvlJc w:val="left"/>
      <w:pPr>
        <w:ind w:left="360" w:hanging="360"/>
      </w:pPr>
      <w:rPr>
        <w:rFonts w:ascii="Times New Roman" w:eastAsia="Times New Roman" w:hAnsi="Times New Roman" w:cs="Times New Roman" w:hint="default"/>
        <w:sz w:val="24"/>
      </w:rPr>
    </w:lvl>
    <w:lvl w:ilvl="1">
      <w:start w:val="2"/>
      <w:numFmt w:val="decimal"/>
      <w:lvlText w:val="1.%2"/>
      <w:lvlJc w:val="left"/>
      <w:pPr>
        <w:ind w:left="644" w:hanging="360"/>
      </w:pPr>
      <w:rPr>
        <w:rFonts w:hint="default"/>
        <w:b/>
        <w:sz w:val="24"/>
      </w:rPr>
    </w:lvl>
    <w:lvl w:ilvl="2">
      <w:start w:val="1"/>
      <w:numFmt w:val="decimal"/>
      <w:lvlText w:val="%1.%2.%3."/>
      <w:lvlJc w:val="left"/>
      <w:pPr>
        <w:ind w:left="2160" w:hanging="720"/>
      </w:pPr>
      <w:rPr>
        <w:rFonts w:ascii="Times New Roman" w:eastAsia="Times New Roman" w:hAnsi="Times New Roman" w:cs="Times New Roman" w:hint="default"/>
        <w:sz w:val="24"/>
      </w:rPr>
    </w:lvl>
    <w:lvl w:ilvl="3">
      <w:start w:val="1"/>
      <w:numFmt w:val="decimal"/>
      <w:lvlText w:val="%1.%2.%3.%4."/>
      <w:lvlJc w:val="left"/>
      <w:pPr>
        <w:ind w:left="2880" w:hanging="720"/>
      </w:pPr>
      <w:rPr>
        <w:rFonts w:ascii="Times New Roman" w:eastAsia="Times New Roman" w:hAnsi="Times New Roman" w:cs="Times New Roman" w:hint="default"/>
        <w:sz w:val="24"/>
      </w:rPr>
    </w:lvl>
    <w:lvl w:ilvl="4">
      <w:start w:val="1"/>
      <w:numFmt w:val="decimal"/>
      <w:lvlText w:val="%1.%2.%3.%4.%5."/>
      <w:lvlJc w:val="left"/>
      <w:pPr>
        <w:ind w:left="3960" w:hanging="1080"/>
      </w:pPr>
      <w:rPr>
        <w:rFonts w:ascii="Times New Roman" w:eastAsia="Times New Roman" w:hAnsi="Times New Roman" w:cs="Times New Roman" w:hint="default"/>
        <w:sz w:val="24"/>
      </w:rPr>
    </w:lvl>
    <w:lvl w:ilvl="5">
      <w:start w:val="1"/>
      <w:numFmt w:val="decimal"/>
      <w:lvlText w:val="%1.%2.%3.%4.%5.%6."/>
      <w:lvlJc w:val="left"/>
      <w:pPr>
        <w:ind w:left="4680" w:hanging="1080"/>
      </w:pPr>
      <w:rPr>
        <w:rFonts w:ascii="Times New Roman" w:eastAsia="Times New Roman" w:hAnsi="Times New Roman" w:cs="Times New Roman" w:hint="default"/>
        <w:sz w:val="24"/>
      </w:rPr>
    </w:lvl>
    <w:lvl w:ilvl="6">
      <w:start w:val="1"/>
      <w:numFmt w:val="decimal"/>
      <w:lvlText w:val="%1.%2.%3.%4.%5.%6.%7."/>
      <w:lvlJc w:val="left"/>
      <w:pPr>
        <w:ind w:left="5760" w:hanging="1440"/>
      </w:pPr>
      <w:rPr>
        <w:rFonts w:ascii="Times New Roman" w:eastAsia="Times New Roman" w:hAnsi="Times New Roman" w:cs="Times New Roman" w:hint="default"/>
        <w:sz w:val="24"/>
      </w:rPr>
    </w:lvl>
    <w:lvl w:ilvl="7">
      <w:start w:val="1"/>
      <w:numFmt w:val="decimal"/>
      <w:lvlText w:val="%1.%2.%3.%4.%5.%6.%7.%8."/>
      <w:lvlJc w:val="left"/>
      <w:pPr>
        <w:ind w:left="6480" w:hanging="1440"/>
      </w:pPr>
      <w:rPr>
        <w:rFonts w:ascii="Times New Roman" w:eastAsia="Times New Roman" w:hAnsi="Times New Roman" w:cs="Times New Roman" w:hint="default"/>
        <w:sz w:val="24"/>
      </w:rPr>
    </w:lvl>
    <w:lvl w:ilvl="8">
      <w:start w:val="1"/>
      <w:numFmt w:val="decimal"/>
      <w:lvlText w:val="%1.%2.%3.%4.%5.%6.%7.%8.%9."/>
      <w:lvlJc w:val="left"/>
      <w:pPr>
        <w:ind w:left="7560" w:hanging="1800"/>
      </w:pPr>
      <w:rPr>
        <w:rFonts w:ascii="Times New Roman" w:eastAsia="Times New Roman" w:hAnsi="Times New Roman" w:cs="Times New Roman" w:hint="default"/>
        <w:sz w:val="24"/>
      </w:rPr>
    </w:lvl>
  </w:abstractNum>
  <w:abstractNum w:abstractNumId="16" w15:restartNumberingAfterBreak="0">
    <w:nsid w:val="2D4C7863"/>
    <w:multiLevelType w:val="multilevel"/>
    <w:tmpl w:val="35543E06"/>
    <w:lvl w:ilvl="0">
      <w:start w:val="1"/>
      <w:numFmt w:val="decimal"/>
      <w:lvlText w:val="%1."/>
      <w:lvlJc w:val="lef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1F6677E"/>
    <w:multiLevelType w:val="multilevel"/>
    <w:tmpl w:val="2630739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440" w:hanging="720"/>
      </w:pPr>
      <w:rPr>
        <w:rFonts w:hint="default"/>
      </w:rPr>
    </w:lvl>
    <w:lvl w:ilvl="3">
      <w:start w:val="1"/>
      <w:numFmt w:val="bullet"/>
      <w:lvlText w:val=""/>
      <w:lvlJc w:val="left"/>
      <w:pPr>
        <w:tabs>
          <w:tab w:val="num" w:pos="2160"/>
        </w:tabs>
        <w:ind w:left="2160" w:hanging="720"/>
      </w:pPr>
      <w:rPr>
        <w:rFonts w:ascii="Symbol" w:hAnsi="Symbol" w:hint="default"/>
      </w:rPr>
    </w:lvl>
    <w:lvl w:ilvl="4">
      <w:start w:val="1"/>
      <w:numFmt w:val="upperLetter"/>
      <w:lvlText w:val="(%5)"/>
      <w:lvlJc w:val="left"/>
      <w:pPr>
        <w:tabs>
          <w:tab w:val="num" w:pos="2880"/>
        </w:tabs>
        <w:ind w:left="2880" w:hanging="720"/>
      </w:pPr>
      <w:rPr>
        <w:rFonts w:hint="default"/>
      </w:rPr>
    </w:lvl>
    <w:lvl w:ilvl="5">
      <w:start w:val="1"/>
      <w:numFmt w:val="upperLetter"/>
      <w:lvlText w:val="(%6)"/>
      <w:lvlJc w:val="left"/>
      <w:pPr>
        <w:tabs>
          <w:tab w:val="num" w:pos="3600"/>
        </w:tabs>
        <w:ind w:left="3600" w:hanging="720"/>
      </w:pPr>
      <w:rPr>
        <w:rFonts w:hint="default"/>
      </w:rPr>
    </w:lvl>
    <w:lvl w:ilvl="6">
      <w:start w:val="1"/>
      <w:numFmt w:val="upperRoman"/>
      <w:lvlText w:val="(%7)"/>
      <w:lvlJc w:val="left"/>
      <w:pPr>
        <w:tabs>
          <w:tab w:val="num" w:pos="4321"/>
        </w:tabs>
        <w:ind w:left="4321" w:hanging="721"/>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6075877"/>
    <w:multiLevelType w:val="multilevel"/>
    <w:tmpl w:val="18E2EC40"/>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3684184E"/>
    <w:multiLevelType w:val="multilevel"/>
    <w:tmpl w:val="852C6844"/>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b/>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37FC0885"/>
    <w:multiLevelType w:val="hybridMultilevel"/>
    <w:tmpl w:val="3CD4035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8C8093B"/>
    <w:multiLevelType w:val="multilevel"/>
    <w:tmpl w:val="AA90D020"/>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39937D0B"/>
    <w:multiLevelType w:val="multilevel"/>
    <w:tmpl w:val="7D0C9F6E"/>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3B16040F"/>
    <w:multiLevelType w:val="hybridMultilevel"/>
    <w:tmpl w:val="B3C65B58"/>
    <w:lvl w:ilvl="0" w:tplc="0419000F">
      <w:start w:val="1"/>
      <w:numFmt w:val="decimal"/>
      <w:lvlText w:val="%1."/>
      <w:lvlJc w:val="left"/>
      <w:pPr>
        <w:ind w:left="961"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41D30AAD"/>
    <w:multiLevelType w:val="hybridMultilevel"/>
    <w:tmpl w:val="C3809736"/>
    <w:lvl w:ilvl="0" w:tplc="498A817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4BF834E6"/>
    <w:multiLevelType w:val="multilevel"/>
    <w:tmpl w:val="BDF2785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51F441C8"/>
    <w:multiLevelType w:val="multilevel"/>
    <w:tmpl w:val="C4929764"/>
    <w:lvl w:ilvl="0">
      <w:start w:val="11"/>
      <w:numFmt w:val="decimal"/>
      <w:lvlText w:val="%1."/>
      <w:lvlJc w:val="left"/>
      <w:pPr>
        <w:ind w:left="480" w:hanging="480"/>
      </w:pPr>
      <w:rPr>
        <w:rFonts w:hint="default"/>
      </w:rPr>
    </w:lvl>
    <w:lvl w:ilvl="1">
      <w:start w:val="5"/>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38D7EAA"/>
    <w:multiLevelType w:val="multilevel"/>
    <w:tmpl w:val="BE6CDA98"/>
    <w:lvl w:ilvl="0">
      <w:start w:val="6"/>
      <w:numFmt w:val="decimal"/>
      <w:lvlText w:val="%1."/>
      <w:lvlJc w:val="left"/>
      <w:pPr>
        <w:ind w:left="360" w:hanging="360"/>
      </w:pPr>
      <w:rPr>
        <w:rFonts w:hint="default"/>
      </w:rPr>
    </w:lvl>
    <w:lvl w:ilvl="1">
      <w:start w:val="1"/>
      <w:numFmt w:val="decimal"/>
      <w:lvlText w:val="%1.%2."/>
      <w:lvlJc w:val="left"/>
      <w:pPr>
        <w:ind w:left="927" w:hanging="360"/>
      </w:pPr>
      <w:rPr>
        <w:rFonts w:ascii="Times New Roman" w:hAnsi="Times New Roman" w:cs="Times New Roman" w:hint="default"/>
        <w:b/>
        <w:color w:val="auto"/>
        <w:sz w:val="24"/>
        <w:szCs w:val="24"/>
      </w:rPr>
    </w:lvl>
    <w:lvl w:ilvl="2">
      <w:start w:val="1"/>
      <w:numFmt w:val="decimal"/>
      <w:lvlText w:val="%1.%2.%3."/>
      <w:lvlJc w:val="left"/>
      <w:pPr>
        <w:ind w:left="1854" w:hanging="720"/>
      </w:pPr>
      <w:rPr>
        <w:rFonts w:ascii="Times New Roman" w:hAnsi="Times New Roman" w:cs="Times New Roman" w:hint="default"/>
        <w:b/>
        <w:sz w:val="24"/>
        <w:szCs w:val="24"/>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3CB5B5D"/>
    <w:multiLevelType w:val="multilevel"/>
    <w:tmpl w:val="8B84D0D0"/>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598221C4"/>
    <w:multiLevelType w:val="multilevel"/>
    <w:tmpl w:val="F9D069F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5C0E57A4"/>
    <w:multiLevelType w:val="multilevel"/>
    <w:tmpl w:val="665A1644"/>
    <w:lvl w:ilvl="0">
      <w:start w:val="1"/>
      <w:numFmt w:val="decimal"/>
      <w:lvlText w:val="%1."/>
      <w:lvlJc w:val="left"/>
      <w:pPr>
        <w:ind w:left="1095" w:hanging="1095"/>
      </w:pPr>
      <w:rPr>
        <w:rFonts w:hint="default"/>
        <w:b w:val="0"/>
      </w:rPr>
    </w:lvl>
    <w:lvl w:ilvl="1">
      <w:start w:val="1"/>
      <w:numFmt w:val="decimal"/>
      <w:lvlText w:val="%1.%2."/>
      <w:lvlJc w:val="left"/>
      <w:pPr>
        <w:ind w:left="4072" w:hanging="1095"/>
      </w:pPr>
      <w:rPr>
        <w:rFonts w:hint="default"/>
        <w:b/>
      </w:rPr>
    </w:lvl>
    <w:lvl w:ilvl="2">
      <w:start w:val="1"/>
      <w:numFmt w:val="decimal"/>
      <w:lvlText w:val="%1.%2.%3."/>
      <w:lvlJc w:val="left"/>
      <w:pPr>
        <w:ind w:left="2229" w:hanging="1095"/>
      </w:pPr>
      <w:rPr>
        <w:rFonts w:hint="default"/>
        <w:b w:val="0"/>
      </w:rPr>
    </w:lvl>
    <w:lvl w:ilvl="3">
      <w:start w:val="1"/>
      <w:numFmt w:val="decimal"/>
      <w:lvlText w:val="%1.%2.%3.%4."/>
      <w:lvlJc w:val="left"/>
      <w:pPr>
        <w:ind w:left="2796" w:hanging="1095"/>
      </w:pPr>
      <w:rPr>
        <w:rFonts w:hint="default"/>
        <w:b w:val="0"/>
      </w:rPr>
    </w:lvl>
    <w:lvl w:ilvl="4">
      <w:start w:val="1"/>
      <w:numFmt w:val="decimal"/>
      <w:lvlText w:val="%1.%2.%3.%4.%5."/>
      <w:lvlJc w:val="left"/>
      <w:pPr>
        <w:ind w:left="3363" w:hanging="1095"/>
      </w:pPr>
      <w:rPr>
        <w:rFonts w:hint="default"/>
        <w:b w:val="0"/>
      </w:rPr>
    </w:lvl>
    <w:lvl w:ilvl="5">
      <w:start w:val="1"/>
      <w:numFmt w:val="decimal"/>
      <w:lvlText w:val="%1.%2.%3.%4.%5.%6."/>
      <w:lvlJc w:val="left"/>
      <w:pPr>
        <w:ind w:left="3930" w:hanging="1095"/>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31" w15:restartNumberingAfterBreak="0">
    <w:nsid w:val="5CAE54FF"/>
    <w:multiLevelType w:val="multilevel"/>
    <w:tmpl w:val="2AE62D4C"/>
    <w:lvl w:ilvl="0">
      <w:start w:val="4"/>
      <w:numFmt w:val="decimal"/>
      <w:lvlText w:val="%1."/>
      <w:lvlJc w:val="left"/>
      <w:pPr>
        <w:ind w:left="540" w:hanging="540"/>
      </w:pPr>
      <w:rPr>
        <w:rFonts w:hint="default"/>
      </w:rPr>
    </w:lvl>
    <w:lvl w:ilvl="1">
      <w:start w:val="1"/>
      <w:numFmt w:val="decimal"/>
      <w:lvlText w:val="%1.%2."/>
      <w:lvlJc w:val="left"/>
      <w:pPr>
        <w:ind w:left="2170" w:hanging="540"/>
      </w:pPr>
      <w:rPr>
        <w:rFonts w:hint="default"/>
      </w:rPr>
    </w:lvl>
    <w:lvl w:ilvl="2">
      <w:start w:val="1"/>
      <w:numFmt w:val="decimal"/>
      <w:lvlText w:val="%1.%2.%3."/>
      <w:lvlJc w:val="left"/>
      <w:pPr>
        <w:ind w:left="3980" w:hanging="720"/>
      </w:pPr>
      <w:rPr>
        <w:rFonts w:hint="default"/>
      </w:rPr>
    </w:lvl>
    <w:lvl w:ilvl="3">
      <w:start w:val="1"/>
      <w:numFmt w:val="decimal"/>
      <w:lvlText w:val="%1.%2.%3.%4."/>
      <w:lvlJc w:val="left"/>
      <w:pPr>
        <w:ind w:left="5610" w:hanging="720"/>
      </w:pPr>
      <w:rPr>
        <w:rFonts w:hint="default"/>
      </w:rPr>
    </w:lvl>
    <w:lvl w:ilvl="4">
      <w:start w:val="1"/>
      <w:numFmt w:val="decimal"/>
      <w:lvlText w:val="%1.%2.%3.%4.%5."/>
      <w:lvlJc w:val="left"/>
      <w:pPr>
        <w:ind w:left="7600" w:hanging="1080"/>
      </w:pPr>
      <w:rPr>
        <w:rFonts w:hint="default"/>
      </w:rPr>
    </w:lvl>
    <w:lvl w:ilvl="5">
      <w:start w:val="1"/>
      <w:numFmt w:val="decimal"/>
      <w:lvlText w:val="%1.%2.%3.%4.%5.%6."/>
      <w:lvlJc w:val="left"/>
      <w:pPr>
        <w:ind w:left="9230" w:hanging="1080"/>
      </w:pPr>
      <w:rPr>
        <w:rFonts w:hint="default"/>
      </w:rPr>
    </w:lvl>
    <w:lvl w:ilvl="6">
      <w:start w:val="1"/>
      <w:numFmt w:val="decimal"/>
      <w:lvlText w:val="%1.%2.%3.%4.%5.%6.%7."/>
      <w:lvlJc w:val="left"/>
      <w:pPr>
        <w:ind w:left="11220" w:hanging="1440"/>
      </w:pPr>
      <w:rPr>
        <w:rFonts w:hint="default"/>
      </w:rPr>
    </w:lvl>
    <w:lvl w:ilvl="7">
      <w:start w:val="1"/>
      <w:numFmt w:val="decimal"/>
      <w:lvlText w:val="%1.%2.%3.%4.%5.%6.%7.%8."/>
      <w:lvlJc w:val="left"/>
      <w:pPr>
        <w:ind w:left="12850" w:hanging="1440"/>
      </w:pPr>
      <w:rPr>
        <w:rFonts w:hint="default"/>
      </w:rPr>
    </w:lvl>
    <w:lvl w:ilvl="8">
      <w:start w:val="1"/>
      <w:numFmt w:val="decimal"/>
      <w:lvlText w:val="%1.%2.%3.%4.%5.%6.%7.%8.%9."/>
      <w:lvlJc w:val="left"/>
      <w:pPr>
        <w:ind w:left="14840" w:hanging="1800"/>
      </w:pPr>
      <w:rPr>
        <w:rFonts w:hint="default"/>
      </w:rPr>
    </w:lvl>
  </w:abstractNum>
  <w:abstractNum w:abstractNumId="32" w15:restartNumberingAfterBreak="0">
    <w:nsid w:val="61606222"/>
    <w:multiLevelType w:val="multilevel"/>
    <w:tmpl w:val="92A427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61BA69AB"/>
    <w:multiLevelType w:val="hybridMultilevel"/>
    <w:tmpl w:val="CB9232FE"/>
    <w:lvl w:ilvl="0" w:tplc="498A81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4D16F1D"/>
    <w:multiLevelType w:val="multilevel"/>
    <w:tmpl w:val="AC827BBE"/>
    <w:lvl w:ilvl="0">
      <w:start w:val="1"/>
      <w:numFmt w:val="decimal"/>
      <w:lvlText w:val="%1."/>
      <w:lvlJc w:val="left"/>
      <w:pPr>
        <w:ind w:left="432" w:hanging="432"/>
      </w:pPr>
      <w:rPr>
        <w:rFonts w:hint="default"/>
      </w:rPr>
    </w:lvl>
    <w:lvl w:ilvl="1">
      <w:start w:val="1"/>
      <w:numFmt w:val="decimal"/>
      <w:lvlText w:val="%1.%2."/>
      <w:lvlJc w:val="left"/>
      <w:pPr>
        <w:ind w:left="3270"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5" w15:restartNumberingAfterBreak="0">
    <w:nsid w:val="66912109"/>
    <w:multiLevelType w:val="multilevel"/>
    <w:tmpl w:val="283036A4"/>
    <w:lvl w:ilvl="0">
      <w:start w:val="1"/>
      <w:numFmt w:val="lowerLetter"/>
      <w:lvlText w:val="%1)"/>
      <w:lvlJc w:val="left"/>
      <w:pPr>
        <w:ind w:left="432" w:hanging="432"/>
      </w:pPr>
      <w:rPr>
        <w:rFonts w:hint="default"/>
      </w:rPr>
    </w:lvl>
    <w:lvl w:ilvl="1">
      <w:start w:val="1"/>
      <w:numFmt w:val="decimal"/>
      <w:lvlText w:val="%1.%2."/>
      <w:lvlJc w:val="left"/>
      <w:pPr>
        <w:ind w:left="3270"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6A702211"/>
    <w:multiLevelType w:val="multilevel"/>
    <w:tmpl w:val="C55E4F00"/>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6DA92874"/>
    <w:multiLevelType w:val="hybridMultilevel"/>
    <w:tmpl w:val="FA4E3094"/>
    <w:lvl w:ilvl="0" w:tplc="6BEE03D8">
      <w:start w:val="4"/>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1A220C9"/>
    <w:multiLevelType w:val="multilevel"/>
    <w:tmpl w:val="D83AA94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440" w:hanging="720"/>
      </w:pPr>
      <w:rPr>
        <w:rFonts w:hint="default"/>
      </w:rPr>
    </w:lvl>
    <w:lvl w:ilvl="3">
      <w:start w:val="1"/>
      <w:numFmt w:val="bullet"/>
      <w:lvlText w:val=""/>
      <w:lvlJc w:val="left"/>
      <w:pPr>
        <w:tabs>
          <w:tab w:val="num" w:pos="2160"/>
        </w:tabs>
        <w:ind w:left="2160" w:hanging="720"/>
      </w:pPr>
      <w:rPr>
        <w:rFonts w:ascii="Symbol" w:hAnsi="Symbol" w:hint="default"/>
      </w:rPr>
    </w:lvl>
    <w:lvl w:ilvl="4">
      <w:start w:val="1"/>
      <w:numFmt w:val="upperLetter"/>
      <w:lvlText w:val="(%5)"/>
      <w:lvlJc w:val="left"/>
      <w:pPr>
        <w:tabs>
          <w:tab w:val="num" w:pos="2880"/>
        </w:tabs>
        <w:ind w:left="2880" w:hanging="720"/>
      </w:pPr>
      <w:rPr>
        <w:rFonts w:hint="default"/>
      </w:rPr>
    </w:lvl>
    <w:lvl w:ilvl="5">
      <w:start w:val="1"/>
      <w:numFmt w:val="upperLetter"/>
      <w:lvlText w:val="(%6)"/>
      <w:lvlJc w:val="left"/>
      <w:pPr>
        <w:tabs>
          <w:tab w:val="num" w:pos="3600"/>
        </w:tabs>
        <w:ind w:left="3600" w:hanging="720"/>
      </w:pPr>
      <w:rPr>
        <w:rFonts w:hint="default"/>
      </w:rPr>
    </w:lvl>
    <w:lvl w:ilvl="6">
      <w:start w:val="1"/>
      <w:numFmt w:val="upperRoman"/>
      <w:lvlText w:val="(%7)"/>
      <w:lvlJc w:val="left"/>
      <w:pPr>
        <w:tabs>
          <w:tab w:val="num" w:pos="4321"/>
        </w:tabs>
        <w:ind w:left="4321" w:hanging="721"/>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793D5F4B"/>
    <w:multiLevelType w:val="multilevel"/>
    <w:tmpl w:val="4796CD4C"/>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30"/>
  </w:num>
  <w:num w:numId="2">
    <w:abstractNumId w:val="9"/>
  </w:num>
  <w:num w:numId="3">
    <w:abstractNumId w:val="12"/>
  </w:num>
  <w:num w:numId="4">
    <w:abstractNumId w:val="27"/>
  </w:num>
  <w:num w:numId="5">
    <w:abstractNumId w:val="29"/>
  </w:num>
  <w:num w:numId="6">
    <w:abstractNumId w:val="25"/>
  </w:num>
  <w:num w:numId="7">
    <w:abstractNumId w:val="6"/>
  </w:num>
  <w:num w:numId="8">
    <w:abstractNumId w:val="13"/>
  </w:num>
  <w:num w:numId="9">
    <w:abstractNumId w:val="37"/>
  </w:num>
  <w:num w:numId="10">
    <w:abstractNumId w:val="39"/>
  </w:num>
  <w:num w:numId="11">
    <w:abstractNumId w:val="17"/>
  </w:num>
  <w:num w:numId="12">
    <w:abstractNumId w:val="19"/>
  </w:num>
  <w:num w:numId="13">
    <w:abstractNumId w:val="21"/>
  </w:num>
  <w:num w:numId="14">
    <w:abstractNumId w:val="2"/>
  </w:num>
  <w:num w:numId="15">
    <w:abstractNumId w:val="7"/>
  </w:num>
  <w:num w:numId="16">
    <w:abstractNumId w:val="15"/>
  </w:num>
  <w:num w:numId="17">
    <w:abstractNumId w:val="34"/>
  </w:num>
  <w:num w:numId="18">
    <w:abstractNumId w:val="35"/>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33"/>
  </w:num>
  <w:num w:numId="22">
    <w:abstractNumId w:val="20"/>
  </w:num>
  <w:num w:numId="23">
    <w:abstractNumId w:val="10"/>
  </w:num>
  <w:num w:numId="24">
    <w:abstractNumId w:val="23"/>
  </w:num>
  <w:num w:numId="25">
    <w:abstractNumId w:val="8"/>
  </w:num>
  <w:num w:numId="26">
    <w:abstractNumId w:val="16"/>
  </w:num>
  <w:num w:numId="27">
    <w:abstractNumId w:val="0"/>
  </w:num>
  <w:num w:numId="28">
    <w:abstractNumId w:val="38"/>
  </w:num>
  <w:num w:numId="29">
    <w:abstractNumId w:val="36"/>
  </w:num>
  <w:num w:numId="30">
    <w:abstractNumId w:val="32"/>
  </w:num>
  <w:num w:numId="31">
    <w:abstractNumId w:val="1"/>
  </w:num>
  <w:num w:numId="32">
    <w:abstractNumId w:val="31"/>
  </w:num>
  <w:num w:numId="33">
    <w:abstractNumId w:val="5"/>
  </w:num>
  <w:num w:numId="34">
    <w:abstractNumId w:val="18"/>
  </w:num>
  <w:num w:numId="35">
    <w:abstractNumId w:val="3"/>
  </w:num>
  <w:num w:numId="36">
    <w:abstractNumId w:val="4"/>
  </w:num>
  <w:num w:numId="37">
    <w:abstractNumId w:val="28"/>
  </w:num>
  <w:num w:numId="38">
    <w:abstractNumId w:val="22"/>
  </w:num>
  <w:num w:numId="39">
    <w:abstractNumId w:val="14"/>
  </w:num>
  <w:num w:numId="40">
    <w:abstractNumId w:val="26"/>
  </w:num>
  <w:num w:numId="41">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71"/>
  <w:displayVerticalDrawingGridEvery w:val="2"/>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7535"/>
    <w:rsid w:val="0000150A"/>
    <w:rsid w:val="00001897"/>
    <w:rsid w:val="00005CE8"/>
    <w:rsid w:val="00010052"/>
    <w:rsid w:val="000110FE"/>
    <w:rsid w:val="000115AC"/>
    <w:rsid w:val="00011712"/>
    <w:rsid w:val="000120E1"/>
    <w:rsid w:val="0001274B"/>
    <w:rsid w:val="0001497B"/>
    <w:rsid w:val="00017072"/>
    <w:rsid w:val="000170D6"/>
    <w:rsid w:val="0001715F"/>
    <w:rsid w:val="00020C96"/>
    <w:rsid w:val="00021936"/>
    <w:rsid w:val="00024A3A"/>
    <w:rsid w:val="000272BA"/>
    <w:rsid w:val="00030D01"/>
    <w:rsid w:val="0003303D"/>
    <w:rsid w:val="00033953"/>
    <w:rsid w:val="00033B5B"/>
    <w:rsid w:val="0003403C"/>
    <w:rsid w:val="0003460C"/>
    <w:rsid w:val="000348C3"/>
    <w:rsid w:val="00034B6F"/>
    <w:rsid w:val="00034C1B"/>
    <w:rsid w:val="00041AD3"/>
    <w:rsid w:val="00042A64"/>
    <w:rsid w:val="00047632"/>
    <w:rsid w:val="000506F4"/>
    <w:rsid w:val="0005216C"/>
    <w:rsid w:val="0005300A"/>
    <w:rsid w:val="0006214C"/>
    <w:rsid w:val="00065681"/>
    <w:rsid w:val="0006637B"/>
    <w:rsid w:val="000700D0"/>
    <w:rsid w:val="0007015B"/>
    <w:rsid w:val="0007078A"/>
    <w:rsid w:val="0007147D"/>
    <w:rsid w:val="000740B2"/>
    <w:rsid w:val="000743A8"/>
    <w:rsid w:val="0007559A"/>
    <w:rsid w:val="000755FE"/>
    <w:rsid w:val="00082524"/>
    <w:rsid w:val="000840E0"/>
    <w:rsid w:val="00086A53"/>
    <w:rsid w:val="00087F3E"/>
    <w:rsid w:val="000908CB"/>
    <w:rsid w:val="00090C92"/>
    <w:rsid w:val="00091E50"/>
    <w:rsid w:val="00094A18"/>
    <w:rsid w:val="00095899"/>
    <w:rsid w:val="000A064D"/>
    <w:rsid w:val="000A0E45"/>
    <w:rsid w:val="000A380C"/>
    <w:rsid w:val="000A3A83"/>
    <w:rsid w:val="000A3E1E"/>
    <w:rsid w:val="000A6616"/>
    <w:rsid w:val="000A7A73"/>
    <w:rsid w:val="000A7ECF"/>
    <w:rsid w:val="000B0789"/>
    <w:rsid w:val="000B22FF"/>
    <w:rsid w:val="000B24F3"/>
    <w:rsid w:val="000B29EA"/>
    <w:rsid w:val="000B34CE"/>
    <w:rsid w:val="000B3881"/>
    <w:rsid w:val="000B4A2A"/>
    <w:rsid w:val="000B5A7F"/>
    <w:rsid w:val="000C0BA6"/>
    <w:rsid w:val="000C1521"/>
    <w:rsid w:val="000C529A"/>
    <w:rsid w:val="000C5FBB"/>
    <w:rsid w:val="000C6557"/>
    <w:rsid w:val="000C7F9B"/>
    <w:rsid w:val="000D1C7D"/>
    <w:rsid w:val="000D1CBA"/>
    <w:rsid w:val="000D2B53"/>
    <w:rsid w:val="000D4107"/>
    <w:rsid w:val="000D4B51"/>
    <w:rsid w:val="000D4E5F"/>
    <w:rsid w:val="000D5E6A"/>
    <w:rsid w:val="000D6244"/>
    <w:rsid w:val="000D6C9B"/>
    <w:rsid w:val="000E1105"/>
    <w:rsid w:val="000E1607"/>
    <w:rsid w:val="000E1CFE"/>
    <w:rsid w:val="000E41BD"/>
    <w:rsid w:val="000E5999"/>
    <w:rsid w:val="000E7689"/>
    <w:rsid w:val="000E78EC"/>
    <w:rsid w:val="000F16B5"/>
    <w:rsid w:val="000F36B0"/>
    <w:rsid w:val="000F54FA"/>
    <w:rsid w:val="000F5CEB"/>
    <w:rsid w:val="000F653C"/>
    <w:rsid w:val="000F7E58"/>
    <w:rsid w:val="00103567"/>
    <w:rsid w:val="001044DC"/>
    <w:rsid w:val="0010489F"/>
    <w:rsid w:val="00113619"/>
    <w:rsid w:val="00113985"/>
    <w:rsid w:val="00113C5A"/>
    <w:rsid w:val="00113EC0"/>
    <w:rsid w:val="001141DA"/>
    <w:rsid w:val="0011511F"/>
    <w:rsid w:val="00116611"/>
    <w:rsid w:val="00117FF4"/>
    <w:rsid w:val="00120039"/>
    <w:rsid w:val="00120462"/>
    <w:rsid w:val="00122486"/>
    <w:rsid w:val="001226C0"/>
    <w:rsid w:val="00122F1E"/>
    <w:rsid w:val="001233E1"/>
    <w:rsid w:val="001249B2"/>
    <w:rsid w:val="00126368"/>
    <w:rsid w:val="0012772B"/>
    <w:rsid w:val="00127AF1"/>
    <w:rsid w:val="0013143B"/>
    <w:rsid w:val="00131667"/>
    <w:rsid w:val="00131A6C"/>
    <w:rsid w:val="00133744"/>
    <w:rsid w:val="001358D1"/>
    <w:rsid w:val="001367F6"/>
    <w:rsid w:val="00137049"/>
    <w:rsid w:val="00140AA0"/>
    <w:rsid w:val="0014147E"/>
    <w:rsid w:val="0014472B"/>
    <w:rsid w:val="00146D60"/>
    <w:rsid w:val="00150D00"/>
    <w:rsid w:val="001520C3"/>
    <w:rsid w:val="00153A97"/>
    <w:rsid w:val="00153D54"/>
    <w:rsid w:val="0015448B"/>
    <w:rsid w:val="00155096"/>
    <w:rsid w:val="001574A5"/>
    <w:rsid w:val="001574AE"/>
    <w:rsid w:val="00160B1C"/>
    <w:rsid w:val="001617A0"/>
    <w:rsid w:val="00166437"/>
    <w:rsid w:val="00166D89"/>
    <w:rsid w:val="00170355"/>
    <w:rsid w:val="00170CB4"/>
    <w:rsid w:val="0017217C"/>
    <w:rsid w:val="00172B56"/>
    <w:rsid w:val="001732B8"/>
    <w:rsid w:val="0017354C"/>
    <w:rsid w:val="00173CCE"/>
    <w:rsid w:val="00174848"/>
    <w:rsid w:val="00185E36"/>
    <w:rsid w:val="00185FA3"/>
    <w:rsid w:val="00186E6C"/>
    <w:rsid w:val="00187235"/>
    <w:rsid w:val="00187C43"/>
    <w:rsid w:val="00190F66"/>
    <w:rsid w:val="001915C4"/>
    <w:rsid w:val="0019252A"/>
    <w:rsid w:val="001928F3"/>
    <w:rsid w:val="0019307C"/>
    <w:rsid w:val="00193F6C"/>
    <w:rsid w:val="00193FB9"/>
    <w:rsid w:val="00196D32"/>
    <w:rsid w:val="001A033B"/>
    <w:rsid w:val="001A11C8"/>
    <w:rsid w:val="001A1C93"/>
    <w:rsid w:val="001A2A08"/>
    <w:rsid w:val="001A2A1A"/>
    <w:rsid w:val="001A3382"/>
    <w:rsid w:val="001A522A"/>
    <w:rsid w:val="001A62A0"/>
    <w:rsid w:val="001B01F9"/>
    <w:rsid w:val="001B1008"/>
    <w:rsid w:val="001B2F08"/>
    <w:rsid w:val="001B3D01"/>
    <w:rsid w:val="001B40F8"/>
    <w:rsid w:val="001B47B8"/>
    <w:rsid w:val="001B60A5"/>
    <w:rsid w:val="001B6836"/>
    <w:rsid w:val="001B7FCA"/>
    <w:rsid w:val="001C1073"/>
    <w:rsid w:val="001C735A"/>
    <w:rsid w:val="001C742C"/>
    <w:rsid w:val="001D0671"/>
    <w:rsid w:val="001D170A"/>
    <w:rsid w:val="001D20FC"/>
    <w:rsid w:val="001D22AB"/>
    <w:rsid w:val="001D2E5E"/>
    <w:rsid w:val="001D2F50"/>
    <w:rsid w:val="001D3C24"/>
    <w:rsid w:val="001D45CB"/>
    <w:rsid w:val="001D5361"/>
    <w:rsid w:val="001D5F77"/>
    <w:rsid w:val="001D6005"/>
    <w:rsid w:val="001D614A"/>
    <w:rsid w:val="001D6308"/>
    <w:rsid w:val="001D72A7"/>
    <w:rsid w:val="001E0206"/>
    <w:rsid w:val="001E126D"/>
    <w:rsid w:val="001E2430"/>
    <w:rsid w:val="001E41F3"/>
    <w:rsid w:val="001E5459"/>
    <w:rsid w:val="001E6035"/>
    <w:rsid w:val="001E7E73"/>
    <w:rsid w:val="001F22FB"/>
    <w:rsid w:val="001F2F46"/>
    <w:rsid w:val="001F395B"/>
    <w:rsid w:val="001F5783"/>
    <w:rsid w:val="001F5CAD"/>
    <w:rsid w:val="001F7D3A"/>
    <w:rsid w:val="002004AC"/>
    <w:rsid w:val="00200AA5"/>
    <w:rsid w:val="0020136C"/>
    <w:rsid w:val="002034F2"/>
    <w:rsid w:val="00205BDD"/>
    <w:rsid w:val="00205C89"/>
    <w:rsid w:val="002069DC"/>
    <w:rsid w:val="00207A2C"/>
    <w:rsid w:val="0021182D"/>
    <w:rsid w:val="00213678"/>
    <w:rsid w:val="00215AAA"/>
    <w:rsid w:val="00215CE9"/>
    <w:rsid w:val="00224D29"/>
    <w:rsid w:val="002275FE"/>
    <w:rsid w:val="00230ABA"/>
    <w:rsid w:val="00230C8B"/>
    <w:rsid w:val="00232DC5"/>
    <w:rsid w:val="002341FC"/>
    <w:rsid w:val="00234335"/>
    <w:rsid w:val="00235832"/>
    <w:rsid w:val="002366E0"/>
    <w:rsid w:val="00236721"/>
    <w:rsid w:val="0023684B"/>
    <w:rsid w:val="00237E72"/>
    <w:rsid w:val="002412B4"/>
    <w:rsid w:val="002428EE"/>
    <w:rsid w:val="00243034"/>
    <w:rsid w:val="002447A7"/>
    <w:rsid w:val="002451D4"/>
    <w:rsid w:val="002452E3"/>
    <w:rsid w:val="00247005"/>
    <w:rsid w:val="0024718D"/>
    <w:rsid w:val="002474B4"/>
    <w:rsid w:val="00247C17"/>
    <w:rsid w:val="00250AE2"/>
    <w:rsid w:val="00251608"/>
    <w:rsid w:val="00252FA1"/>
    <w:rsid w:val="00252FC7"/>
    <w:rsid w:val="002546E5"/>
    <w:rsid w:val="002553EF"/>
    <w:rsid w:val="0025541E"/>
    <w:rsid w:val="0025699F"/>
    <w:rsid w:val="002657F1"/>
    <w:rsid w:val="00270383"/>
    <w:rsid w:val="00270E35"/>
    <w:rsid w:val="00273F9D"/>
    <w:rsid w:val="00274388"/>
    <w:rsid w:val="00274768"/>
    <w:rsid w:val="00276B74"/>
    <w:rsid w:val="0027720C"/>
    <w:rsid w:val="00280326"/>
    <w:rsid w:val="002805BE"/>
    <w:rsid w:val="002811D2"/>
    <w:rsid w:val="00281816"/>
    <w:rsid w:val="00282578"/>
    <w:rsid w:val="00285DE4"/>
    <w:rsid w:val="002864E7"/>
    <w:rsid w:val="002872F7"/>
    <w:rsid w:val="002903DB"/>
    <w:rsid w:val="0029082F"/>
    <w:rsid w:val="002919F5"/>
    <w:rsid w:val="00291A38"/>
    <w:rsid w:val="00291C74"/>
    <w:rsid w:val="0029655B"/>
    <w:rsid w:val="002A1E6A"/>
    <w:rsid w:val="002A32B5"/>
    <w:rsid w:val="002A35E7"/>
    <w:rsid w:val="002A3667"/>
    <w:rsid w:val="002A7138"/>
    <w:rsid w:val="002A752D"/>
    <w:rsid w:val="002A7AD1"/>
    <w:rsid w:val="002B1C22"/>
    <w:rsid w:val="002B2950"/>
    <w:rsid w:val="002B4F95"/>
    <w:rsid w:val="002C1172"/>
    <w:rsid w:val="002C166B"/>
    <w:rsid w:val="002C3816"/>
    <w:rsid w:val="002C3DF7"/>
    <w:rsid w:val="002C481B"/>
    <w:rsid w:val="002C5086"/>
    <w:rsid w:val="002C5AEF"/>
    <w:rsid w:val="002C5F07"/>
    <w:rsid w:val="002D03D2"/>
    <w:rsid w:val="002D3438"/>
    <w:rsid w:val="002D4B19"/>
    <w:rsid w:val="002D5038"/>
    <w:rsid w:val="002E5807"/>
    <w:rsid w:val="002E5E2A"/>
    <w:rsid w:val="002E6619"/>
    <w:rsid w:val="002E6874"/>
    <w:rsid w:val="002F0955"/>
    <w:rsid w:val="002F1179"/>
    <w:rsid w:val="002F18AD"/>
    <w:rsid w:val="002F2B16"/>
    <w:rsid w:val="002F3955"/>
    <w:rsid w:val="002F768F"/>
    <w:rsid w:val="002F7F2B"/>
    <w:rsid w:val="00300B02"/>
    <w:rsid w:val="00303F36"/>
    <w:rsid w:val="00304D87"/>
    <w:rsid w:val="0030670E"/>
    <w:rsid w:val="003075DC"/>
    <w:rsid w:val="003109A3"/>
    <w:rsid w:val="00310BB7"/>
    <w:rsid w:val="00310D08"/>
    <w:rsid w:val="00310F53"/>
    <w:rsid w:val="003125D0"/>
    <w:rsid w:val="00313A51"/>
    <w:rsid w:val="0031565B"/>
    <w:rsid w:val="00320337"/>
    <w:rsid w:val="00322D6B"/>
    <w:rsid w:val="00323439"/>
    <w:rsid w:val="00323894"/>
    <w:rsid w:val="003254A3"/>
    <w:rsid w:val="003256B6"/>
    <w:rsid w:val="003268A8"/>
    <w:rsid w:val="0032757C"/>
    <w:rsid w:val="0033051E"/>
    <w:rsid w:val="00333405"/>
    <w:rsid w:val="00333480"/>
    <w:rsid w:val="00334BE9"/>
    <w:rsid w:val="0033581E"/>
    <w:rsid w:val="00336004"/>
    <w:rsid w:val="0033632E"/>
    <w:rsid w:val="00336501"/>
    <w:rsid w:val="003369CD"/>
    <w:rsid w:val="00336BB7"/>
    <w:rsid w:val="0034180A"/>
    <w:rsid w:val="00342394"/>
    <w:rsid w:val="003430B4"/>
    <w:rsid w:val="003451B2"/>
    <w:rsid w:val="00345664"/>
    <w:rsid w:val="00345F81"/>
    <w:rsid w:val="00347172"/>
    <w:rsid w:val="00347984"/>
    <w:rsid w:val="0035056B"/>
    <w:rsid w:val="003518BE"/>
    <w:rsid w:val="00351BAE"/>
    <w:rsid w:val="00352487"/>
    <w:rsid w:val="00352B44"/>
    <w:rsid w:val="00355010"/>
    <w:rsid w:val="00356922"/>
    <w:rsid w:val="00356B66"/>
    <w:rsid w:val="003576FF"/>
    <w:rsid w:val="0035777E"/>
    <w:rsid w:val="003603B2"/>
    <w:rsid w:val="00360659"/>
    <w:rsid w:val="00361624"/>
    <w:rsid w:val="0036179A"/>
    <w:rsid w:val="00362BF1"/>
    <w:rsid w:val="00364FCF"/>
    <w:rsid w:val="00366792"/>
    <w:rsid w:val="00371DF5"/>
    <w:rsid w:val="00372ED1"/>
    <w:rsid w:val="00373847"/>
    <w:rsid w:val="003744E9"/>
    <w:rsid w:val="00374A54"/>
    <w:rsid w:val="003755C5"/>
    <w:rsid w:val="00375D30"/>
    <w:rsid w:val="003806B6"/>
    <w:rsid w:val="00380703"/>
    <w:rsid w:val="00380B5B"/>
    <w:rsid w:val="00381DBE"/>
    <w:rsid w:val="00382F16"/>
    <w:rsid w:val="00382F34"/>
    <w:rsid w:val="003830FD"/>
    <w:rsid w:val="00385BF7"/>
    <w:rsid w:val="00391234"/>
    <w:rsid w:val="003913F0"/>
    <w:rsid w:val="003932AB"/>
    <w:rsid w:val="003938A1"/>
    <w:rsid w:val="003945C2"/>
    <w:rsid w:val="003952ED"/>
    <w:rsid w:val="00395D0C"/>
    <w:rsid w:val="00397658"/>
    <w:rsid w:val="003A2E9B"/>
    <w:rsid w:val="003A4650"/>
    <w:rsid w:val="003A5883"/>
    <w:rsid w:val="003A628E"/>
    <w:rsid w:val="003B0647"/>
    <w:rsid w:val="003B20C8"/>
    <w:rsid w:val="003B33DE"/>
    <w:rsid w:val="003B3A5B"/>
    <w:rsid w:val="003B3F7A"/>
    <w:rsid w:val="003B49E9"/>
    <w:rsid w:val="003B5071"/>
    <w:rsid w:val="003B6E2E"/>
    <w:rsid w:val="003B72D3"/>
    <w:rsid w:val="003B7ED6"/>
    <w:rsid w:val="003B7FFC"/>
    <w:rsid w:val="003C09D1"/>
    <w:rsid w:val="003C3183"/>
    <w:rsid w:val="003C54C6"/>
    <w:rsid w:val="003C5784"/>
    <w:rsid w:val="003C5BDF"/>
    <w:rsid w:val="003D2148"/>
    <w:rsid w:val="003D53FF"/>
    <w:rsid w:val="003D6267"/>
    <w:rsid w:val="003D7A60"/>
    <w:rsid w:val="003D7BF4"/>
    <w:rsid w:val="003E1905"/>
    <w:rsid w:val="003E21FE"/>
    <w:rsid w:val="003E2664"/>
    <w:rsid w:val="003E588E"/>
    <w:rsid w:val="003E654C"/>
    <w:rsid w:val="003E7279"/>
    <w:rsid w:val="003E7EE9"/>
    <w:rsid w:val="003F1920"/>
    <w:rsid w:val="003F346A"/>
    <w:rsid w:val="003F48BD"/>
    <w:rsid w:val="003F65FE"/>
    <w:rsid w:val="00400FDD"/>
    <w:rsid w:val="004022FB"/>
    <w:rsid w:val="0040322B"/>
    <w:rsid w:val="00403A24"/>
    <w:rsid w:val="00405224"/>
    <w:rsid w:val="00405863"/>
    <w:rsid w:val="00406F1C"/>
    <w:rsid w:val="00406FC8"/>
    <w:rsid w:val="0040713A"/>
    <w:rsid w:val="00411E62"/>
    <w:rsid w:val="00412E4F"/>
    <w:rsid w:val="00413AAE"/>
    <w:rsid w:val="0041552A"/>
    <w:rsid w:val="00416599"/>
    <w:rsid w:val="00416852"/>
    <w:rsid w:val="004218B6"/>
    <w:rsid w:val="0042227E"/>
    <w:rsid w:val="00424C92"/>
    <w:rsid w:val="00425331"/>
    <w:rsid w:val="00427264"/>
    <w:rsid w:val="00430EA4"/>
    <w:rsid w:val="00431DB5"/>
    <w:rsid w:val="00432C8E"/>
    <w:rsid w:val="004331CD"/>
    <w:rsid w:val="00433566"/>
    <w:rsid w:val="0043375A"/>
    <w:rsid w:val="00433D1C"/>
    <w:rsid w:val="00433D6E"/>
    <w:rsid w:val="00434D22"/>
    <w:rsid w:val="00437BE0"/>
    <w:rsid w:val="0044069C"/>
    <w:rsid w:val="00441390"/>
    <w:rsid w:val="00441B53"/>
    <w:rsid w:val="00445659"/>
    <w:rsid w:val="004457EA"/>
    <w:rsid w:val="0044777F"/>
    <w:rsid w:val="00450D73"/>
    <w:rsid w:val="00451E88"/>
    <w:rsid w:val="004523EE"/>
    <w:rsid w:val="00452619"/>
    <w:rsid w:val="004532E7"/>
    <w:rsid w:val="0045363F"/>
    <w:rsid w:val="00456896"/>
    <w:rsid w:val="0045795E"/>
    <w:rsid w:val="00460615"/>
    <w:rsid w:val="00460CDB"/>
    <w:rsid w:val="004668F7"/>
    <w:rsid w:val="00466ADA"/>
    <w:rsid w:val="00467FDC"/>
    <w:rsid w:val="00470670"/>
    <w:rsid w:val="004711E0"/>
    <w:rsid w:val="00475FA3"/>
    <w:rsid w:val="00477815"/>
    <w:rsid w:val="00480C6E"/>
    <w:rsid w:val="00482BA6"/>
    <w:rsid w:val="0048394C"/>
    <w:rsid w:val="004841DE"/>
    <w:rsid w:val="0048493D"/>
    <w:rsid w:val="004851F5"/>
    <w:rsid w:val="00485734"/>
    <w:rsid w:val="0048634C"/>
    <w:rsid w:val="00487D47"/>
    <w:rsid w:val="004904E4"/>
    <w:rsid w:val="0049140F"/>
    <w:rsid w:val="00493E7C"/>
    <w:rsid w:val="00495E41"/>
    <w:rsid w:val="004A0B0C"/>
    <w:rsid w:val="004A0C77"/>
    <w:rsid w:val="004A4B32"/>
    <w:rsid w:val="004A4EA2"/>
    <w:rsid w:val="004A599E"/>
    <w:rsid w:val="004A77BF"/>
    <w:rsid w:val="004B2A72"/>
    <w:rsid w:val="004B487E"/>
    <w:rsid w:val="004B796B"/>
    <w:rsid w:val="004C1055"/>
    <w:rsid w:val="004C21E1"/>
    <w:rsid w:val="004C2647"/>
    <w:rsid w:val="004C3E05"/>
    <w:rsid w:val="004C3FF6"/>
    <w:rsid w:val="004C75F4"/>
    <w:rsid w:val="004C7807"/>
    <w:rsid w:val="004C7B1D"/>
    <w:rsid w:val="004C7E28"/>
    <w:rsid w:val="004D02F2"/>
    <w:rsid w:val="004D037D"/>
    <w:rsid w:val="004D1210"/>
    <w:rsid w:val="004D19E9"/>
    <w:rsid w:val="004D2D32"/>
    <w:rsid w:val="004D39C6"/>
    <w:rsid w:val="004D3BC4"/>
    <w:rsid w:val="004D4BED"/>
    <w:rsid w:val="004D5191"/>
    <w:rsid w:val="004D620B"/>
    <w:rsid w:val="004E18B7"/>
    <w:rsid w:val="004E24D9"/>
    <w:rsid w:val="004E601D"/>
    <w:rsid w:val="004E6199"/>
    <w:rsid w:val="004F0270"/>
    <w:rsid w:val="004F11B4"/>
    <w:rsid w:val="004F2C5C"/>
    <w:rsid w:val="004F2EE6"/>
    <w:rsid w:val="004F4D2B"/>
    <w:rsid w:val="004F4E9A"/>
    <w:rsid w:val="004F64A7"/>
    <w:rsid w:val="004F7087"/>
    <w:rsid w:val="004F780E"/>
    <w:rsid w:val="0050030F"/>
    <w:rsid w:val="00501063"/>
    <w:rsid w:val="005019F2"/>
    <w:rsid w:val="00501DFF"/>
    <w:rsid w:val="005021A6"/>
    <w:rsid w:val="005025EC"/>
    <w:rsid w:val="005040CA"/>
    <w:rsid w:val="00507422"/>
    <w:rsid w:val="00507525"/>
    <w:rsid w:val="005076FA"/>
    <w:rsid w:val="00507CD3"/>
    <w:rsid w:val="00507D20"/>
    <w:rsid w:val="005106FD"/>
    <w:rsid w:val="00511453"/>
    <w:rsid w:val="00512E12"/>
    <w:rsid w:val="005131F8"/>
    <w:rsid w:val="00521166"/>
    <w:rsid w:val="005211EB"/>
    <w:rsid w:val="005247F9"/>
    <w:rsid w:val="00525E04"/>
    <w:rsid w:val="00525FE3"/>
    <w:rsid w:val="005306B8"/>
    <w:rsid w:val="00530B68"/>
    <w:rsid w:val="005322D7"/>
    <w:rsid w:val="00533862"/>
    <w:rsid w:val="0053392F"/>
    <w:rsid w:val="005344FA"/>
    <w:rsid w:val="00534611"/>
    <w:rsid w:val="00535B78"/>
    <w:rsid w:val="00536F97"/>
    <w:rsid w:val="00540B90"/>
    <w:rsid w:val="0054231C"/>
    <w:rsid w:val="005430A8"/>
    <w:rsid w:val="00543A10"/>
    <w:rsid w:val="00544B55"/>
    <w:rsid w:val="00546AB7"/>
    <w:rsid w:val="00550C1F"/>
    <w:rsid w:val="0055201C"/>
    <w:rsid w:val="00554F8D"/>
    <w:rsid w:val="00555E10"/>
    <w:rsid w:val="0056297A"/>
    <w:rsid w:val="00563115"/>
    <w:rsid w:val="00564115"/>
    <w:rsid w:val="005672C5"/>
    <w:rsid w:val="005711CD"/>
    <w:rsid w:val="0057379C"/>
    <w:rsid w:val="00574D35"/>
    <w:rsid w:val="00575ADF"/>
    <w:rsid w:val="00576F5B"/>
    <w:rsid w:val="00577BA9"/>
    <w:rsid w:val="00581477"/>
    <w:rsid w:val="00581D31"/>
    <w:rsid w:val="005826D7"/>
    <w:rsid w:val="005838B1"/>
    <w:rsid w:val="005916B4"/>
    <w:rsid w:val="005916C7"/>
    <w:rsid w:val="00591BA6"/>
    <w:rsid w:val="00591BB4"/>
    <w:rsid w:val="00594139"/>
    <w:rsid w:val="0059441D"/>
    <w:rsid w:val="00594917"/>
    <w:rsid w:val="00595505"/>
    <w:rsid w:val="00595568"/>
    <w:rsid w:val="00596E35"/>
    <w:rsid w:val="005A1B83"/>
    <w:rsid w:val="005A301C"/>
    <w:rsid w:val="005A4461"/>
    <w:rsid w:val="005A4813"/>
    <w:rsid w:val="005A53B6"/>
    <w:rsid w:val="005A5764"/>
    <w:rsid w:val="005A60C5"/>
    <w:rsid w:val="005A65B1"/>
    <w:rsid w:val="005A6763"/>
    <w:rsid w:val="005B06FC"/>
    <w:rsid w:val="005B110E"/>
    <w:rsid w:val="005B370F"/>
    <w:rsid w:val="005B459E"/>
    <w:rsid w:val="005B5256"/>
    <w:rsid w:val="005B5BB1"/>
    <w:rsid w:val="005B7278"/>
    <w:rsid w:val="005B747E"/>
    <w:rsid w:val="005B7B1C"/>
    <w:rsid w:val="005C1427"/>
    <w:rsid w:val="005C231F"/>
    <w:rsid w:val="005C25D1"/>
    <w:rsid w:val="005C282E"/>
    <w:rsid w:val="005C5056"/>
    <w:rsid w:val="005C6B99"/>
    <w:rsid w:val="005C7823"/>
    <w:rsid w:val="005D09FB"/>
    <w:rsid w:val="005D1AD0"/>
    <w:rsid w:val="005D1D77"/>
    <w:rsid w:val="005D225F"/>
    <w:rsid w:val="005D6EEF"/>
    <w:rsid w:val="005E049B"/>
    <w:rsid w:val="005E0882"/>
    <w:rsid w:val="005E488A"/>
    <w:rsid w:val="005E4D6D"/>
    <w:rsid w:val="005E4F7D"/>
    <w:rsid w:val="005E662D"/>
    <w:rsid w:val="005E752C"/>
    <w:rsid w:val="005F0428"/>
    <w:rsid w:val="005F3359"/>
    <w:rsid w:val="005F3860"/>
    <w:rsid w:val="005F644A"/>
    <w:rsid w:val="005F6755"/>
    <w:rsid w:val="005F6F8F"/>
    <w:rsid w:val="005F6FC5"/>
    <w:rsid w:val="005F7651"/>
    <w:rsid w:val="00602637"/>
    <w:rsid w:val="00603DBA"/>
    <w:rsid w:val="0060585D"/>
    <w:rsid w:val="00606385"/>
    <w:rsid w:val="00610962"/>
    <w:rsid w:val="0061261F"/>
    <w:rsid w:val="00614E3D"/>
    <w:rsid w:val="00615417"/>
    <w:rsid w:val="006210B3"/>
    <w:rsid w:val="00621B95"/>
    <w:rsid w:val="0062270B"/>
    <w:rsid w:val="00623524"/>
    <w:rsid w:val="00623FBF"/>
    <w:rsid w:val="00624598"/>
    <w:rsid w:val="0062539B"/>
    <w:rsid w:val="006258BB"/>
    <w:rsid w:val="00625E43"/>
    <w:rsid w:val="00626225"/>
    <w:rsid w:val="006303C9"/>
    <w:rsid w:val="00632039"/>
    <w:rsid w:val="00632303"/>
    <w:rsid w:val="00633403"/>
    <w:rsid w:val="00633412"/>
    <w:rsid w:val="00634576"/>
    <w:rsid w:val="00634C4F"/>
    <w:rsid w:val="00635CD1"/>
    <w:rsid w:val="006363BC"/>
    <w:rsid w:val="00641110"/>
    <w:rsid w:val="00641406"/>
    <w:rsid w:val="00642FFA"/>
    <w:rsid w:val="00643297"/>
    <w:rsid w:val="0064478B"/>
    <w:rsid w:val="006452B2"/>
    <w:rsid w:val="00647E5A"/>
    <w:rsid w:val="006504FE"/>
    <w:rsid w:val="00650E1B"/>
    <w:rsid w:val="006519B5"/>
    <w:rsid w:val="00651A91"/>
    <w:rsid w:val="00651F7E"/>
    <w:rsid w:val="00655780"/>
    <w:rsid w:val="006568DC"/>
    <w:rsid w:val="006577DC"/>
    <w:rsid w:val="00657BE0"/>
    <w:rsid w:val="00661510"/>
    <w:rsid w:val="00662C0D"/>
    <w:rsid w:val="006643B8"/>
    <w:rsid w:val="00664762"/>
    <w:rsid w:val="00665EA8"/>
    <w:rsid w:val="0066681B"/>
    <w:rsid w:val="00672930"/>
    <w:rsid w:val="00672FFD"/>
    <w:rsid w:val="00673F1D"/>
    <w:rsid w:val="00674E5D"/>
    <w:rsid w:val="0067536C"/>
    <w:rsid w:val="00680566"/>
    <w:rsid w:val="006813F0"/>
    <w:rsid w:val="006830F8"/>
    <w:rsid w:val="00683D29"/>
    <w:rsid w:val="006853F4"/>
    <w:rsid w:val="00685FD0"/>
    <w:rsid w:val="00691AFD"/>
    <w:rsid w:val="0069599D"/>
    <w:rsid w:val="00696F9E"/>
    <w:rsid w:val="006A1996"/>
    <w:rsid w:val="006A3334"/>
    <w:rsid w:val="006A50E5"/>
    <w:rsid w:val="006A614C"/>
    <w:rsid w:val="006B1E34"/>
    <w:rsid w:val="006B23AB"/>
    <w:rsid w:val="006B3DC0"/>
    <w:rsid w:val="006B40FE"/>
    <w:rsid w:val="006B4397"/>
    <w:rsid w:val="006B45C5"/>
    <w:rsid w:val="006B6191"/>
    <w:rsid w:val="006B65D0"/>
    <w:rsid w:val="006B721F"/>
    <w:rsid w:val="006C014A"/>
    <w:rsid w:val="006C1A56"/>
    <w:rsid w:val="006C205F"/>
    <w:rsid w:val="006C304E"/>
    <w:rsid w:val="006C374B"/>
    <w:rsid w:val="006D0312"/>
    <w:rsid w:val="006D1BEA"/>
    <w:rsid w:val="006D64CA"/>
    <w:rsid w:val="006D72C2"/>
    <w:rsid w:val="006D7734"/>
    <w:rsid w:val="006E1111"/>
    <w:rsid w:val="006E193C"/>
    <w:rsid w:val="006E1F04"/>
    <w:rsid w:val="006E37E3"/>
    <w:rsid w:val="006E56D6"/>
    <w:rsid w:val="006F3A82"/>
    <w:rsid w:val="006F4314"/>
    <w:rsid w:val="006F5C71"/>
    <w:rsid w:val="00700A7C"/>
    <w:rsid w:val="007011A2"/>
    <w:rsid w:val="00702103"/>
    <w:rsid w:val="0070215E"/>
    <w:rsid w:val="007024F7"/>
    <w:rsid w:val="00704403"/>
    <w:rsid w:val="007047A3"/>
    <w:rsid w:val="0070492C"/>
    <w:rsid w:val="00704D8D"/>
    <w:rsid w:val="00706D97"/>
    <w:rsid w:val="00713708"/>
    <w:rsid w:val="00716858"/>
    <w:rsid w:val="00717EB9"/>
    <w:rsid w:val="00721751"/>
    <w:rsid w:val="0072206B"/>
    <w:rsid w:val="00723986"/>
    <w:rsid w:val="00724006"/>
    <w:rsid w:val="007242AD"/>
    <w:rsid w:val="00726556"/>
    <w:rsid w:val="007266A2"/>
    <w:rsid w:val="0073090F"/>
    <w:rsid w:val="00730AE8"/>
    <w:rsid w:val="007310C9"/>
    <w:rsid w:val="007317AC"/>
    <w:rsid w:val="00731B68"/>
    <w:rsid w:val="00731BFB"/>
    <w:rsid w:val="00732049"/>
    <w:rsid w:val="0073312E"/>
    <w:rsid w:val="0073373E"/>
    <w:rsid w:val="0073789F"/>
    <w:rsid w:val="00741E59"/>
    <w:rsid w:val="007421F7"/>
    <w:rsid w:val="00745506"/>
    <w:rsid w:val="00746D4A"/>
    <w:rsid w:val="0074712D"/>
    <w:rsid w:val="00750FB2"/>
    <w:rsid w:val="007532EA"/>
    <w:rsid w:val="007533A3"/>
    <w:rsid w:val="00755398"/>
    <w:rsid w:val="00756ECB"/>
    <w:rsid w:val="007575C7"/>
    <w:rsid w:val="0075776F"/>
    <w:rsid w:val="00757C34"/>
    <w:rsid w:val="00763222"/>
    <w:rsid w:val="0076374F"/>
    <w:rsid w:val="0076395B"/>
    <w:rsid w:val="00764434"/>
    <w:rsid w:val="00764957"/>
    <w:rsid w:val="00765262"/>
    <w:rsid w:val="00766311"/>
    <w:rsid w:val="00767F66"/>
    <w:rsid w:val="007712C1"/>
    <w:rsid w:val="0077212C"/>
    <w:rsid w:val="00773FC8"/>
    <w:rsid w:val="007759C7"/>
    <w:rsid w:val="00776585"/>
    <w:rsid w:val="0077721C"/>
    <w:rsid w:val="007779DB"/>
    <w:rsid w:val="00777A0D"/>
    <w:rsid w:val="0078214C"/>
    <w:rsid w:val="00782AA1"/>
    <w:rsid w:val="00784FF8"/>
    <w:rsid w:val="00786633"/>
    <w:rsid w:val="00786D10"/>
    <w:rsid w:val="00790295"/>
    <w:rsid w:val="007921FB"/>
    <w:rsid w:val="00792453"/>
    <w:rsid w:val="007936FD"/>
    <w:rsid w:val="00793966"/>
    <w:rsid w:val="0079450A"/>
    <w:rsid w:val="007946E3"/>
    <w:rsid w:val="007955E5"/>
    <w:rsid w:val="00796144"/>
    <w:rsid w:val="00796B6E"/>
    <w:rsid w:val="0079714D"/>
    <w:rsid w:val="007A3F4D"/>
    <w:rsid w:val="007A413A"/>
    <w:rsid w:val="007A50A9"/>
    <w:rsid w:val="007A5A1B"/>
    <w:rsid w:val="007B1511"/>
    <w:rsid w:val="007B153F"/>
    <w:rsid w:val="007B35BE"/>
    <w:rsid w:val="007B4E95"/>
    <w:rsid w:val="007B524E"/>
    <w:rsid w:val="007B7DF7"/>
    <w:rsid w:val="007C10DA"/>
    <w:rsid w:val="007C37A2"/>
    <w:rsid w:val="007C42AF"/>
    <w:rsid w:val="007C436B"/>
    <w:rsid w:val="007C7F10"/>
    <w:rsid w:val="007D03A7"/>
    <w:rsid w:val="007D1501"/>
    <w:rsid w:val="007D178E"/>
    <w:rsid w:val="007D2588"/>
    <w:rsid w:val="007D28EA"/>
    <w:rsid w:val="007D2D5F"/>
    <w:rsid w:val="007D46DD"/>
    <w:rsid w:val="007D57FA"/>
    <w:rsid w:val="007D741D"/>
    <w:rsid w:val="007E0C9D"/>
    <w:rsid w:val="007E12DF"/>
    <w:rsid w:val="007E2FF4"/>
    <w:rsid w:val="007E3473"/>
    <w:rsid w:val="007E36FE"/>
    <w:rsid w:val="007E3821"/>
    <w:rsid w:val="007E6F91"/>
    <w:rsid w:val="007F07AC"/>
    <w:rsid w:val="007F2151"/>
    <w:rsid w:val="007F2D88"/>
    <w:rsid w:val="007F35DC"/>
    <w:rsid w:val="007F4042"/>
    <w:rsid w:val="007F665E"/>
    <w:rsid w:val="007F6DB3"/>
    <w:rsid w:val="007F7812"/>
    <w:rsid w:val="007F79E6"/>
    <w:rsid w:val="008016A2"/>
    <w:rsid w:val="00801FAD"/>
    <w:rsid w:val="00802225"/>
    <w:rsid w:val="00802985"/>
    <w:rsid w:val="008030D8"/>
    <w:rsid w:val="00803B3A"/>
    <w:rsid w:val="008040E6"/>
    <w:rsid w:val="00804AE5"/>
    <w:rsid w:val="00804C8A"/>
    <w:rsid w:val="00806724"/>
    <w:rsid w:val="00806806"/>
    <w:rsid w:val="00807E81"/>
    <w:rsid w:val="0081070A"/>
    <w:rsid w:val="00813D6F"/>
    <w:rsid w:val="00814DF3"/>
    <w:rsid w:val="008151DA"/>
    <w:rsid w:val="0081642C"/>
    <w:rsid w:val="00816556"/>
    <w:rsid w:val="00817333"/>
    <w:rsid w:val="00820EDF"/>
    <w:rsid w:val="00821803"/>
    <w:rsid w:val="008249FD"/>
    <w:rsid w:val="00824D50"/>
    <w:rsid w:val="008267E8"/>
    <w:rsid w:val="008279FF"/>
    <w:rsid w:val="00830CCD"/>
    <w:rsid w:val="00831015"/>
    <w:rsid w:val="00831B56"/>
    <w:rsid w:val="008323B9"/>
    <w:rsid w:val="00832F72"/>
    <w:rsid w:val="00832FDA"/>
    <w:rsid w:val="00833CB0"/>
    <w:rsid w:val="00835D0B"/>
    <w:rsid w:val="008417D5"/>
    <w:rsid w:val="00841824"/>
    <w:rsid w:val="008437EE"/>
    <w:rsid w:val="008475F1"/>
    <w:rsid w:val="008504D8"/>
    <w:rsid w:val="00850614"/>
    <w:rsid w:val="008516FE"/>
    <w:rsid w:val="0085412E"/>
    <w:rsid w:val="00855A57"/>
    <w:rsid w:val="00855FE8"/>
    <w:rsid w:val="00856192"/>
    <w:rsid w:val="0085694F"/>
    <w:rsid w:val="00856AE2"/>
    <w:rsid w:val="00856B55"/>
    <w:rsid w:val="00856CD7"/>
    <w:rsid w:val="00860409"/>
    <w:rsid w:val="008633B0"/>
    <w:rsid w:val="00863E77"/>
    <w:rsid w:val="008646F7"/>
    <w:rsid w:val="0086496B"/>
    <w:rsid w:val="00865D83"/>
    <w:rsid w:val="00866B61"/>
    <w:rsid w:val="008670E8"/>
    <w:rsid w:val="00870208"/>
    <w:rsid w:val="00872CAD"/>
    <w:rsid w:val="0087343B"/>
    <w:rsid w:val="00873475"/>
    <w:rsid w:val="00875E9D"/>
    <w:rsid w:val="0087623F"/>
    <w:rsid w:val="00876A41"/>
    <w:rsid w:val="00880F2F"/>
    <w:rsid w:val="00881292"/>
    <w:rsid w:val="00885683"/>
    <w:rsid w:val="008862A2"/>
    <w:rsid w:val="00890D92"/>
    <w:rsid w:val="00890FD5"/>
    <w:rsid w:val="00892767"/>
    <w:rsid w:val="00892824"/>
    <w:rsid w:val="00894E69"/>
    <w:rsid w:val="00895320"/>
    <w:rsid w:val="008958E3"/>
    <w:rsid w:val="008A07F0"/>
    <w:rsid w:val="008A0DC9"/>
    <w:rsid w:val="008A1C04"/>
    <w:rsid w:val="008A27D2"/>
    <w:rsid w:val="008A2A19"/>
    <w:rsid w:val="008A2E30"/>
    <w:rsid w:val="008A519A"/>
    <w:rsid w:val="008A5E1D"/>
    <w:rsid w:val="008A6550"/>
    <w:rsid w:val="008B0040"/>
    <w:rsid w:val="008B2662"/>
    <w:rsid w:val="008B2DD2"/>
    <w:rsid w:val="008B3F30"/>
    <w:rsid w:val="008B4545"/>
    <w:rsid w:val="008B50F5"/>
    <w:rsid w:val="008B53DB"/>
    <w:rsid w:val="008B5639"/>
    <w:rsid w:val="008B583B"/>
    <w:rsid w:val="008B6872"/>
    <w:rsid w:val="008C1044"/>
    <w:rsid w:val="008C25B6"/>
    <w:rsid w:val="008C33D4"/>
    <w:rsid w:val="008C4B1B"/>
    <w:rsid w:val="008C50E4"/>
    <w:rsid w:val="008C51FD"/>
    <w:rsid w:val="008C5F54"/>
    <w:rsid w:val="008D0554"/>
    <w:rsid w:val="008D1827"/>
    <w:rsid w:val="008D30E3"/>
    <w:rsid w:val="008D48D7"/>
    <w:rsid w:val="008E366A"/>
    <w:rsid w:val="008E6C23"/>
    <w:rsid w:val="008F09AA"/>
    <w:rsid w:val="008F1F2C"/>
    <w:rsid w:val="008F2597"/>
    <w:rsid w:val="008F3AE2"/>
    <w:rsid w:val="008F4CE4"/>
    <w:rsid w:val="008F58C9"/>
    <w:rsid w:val="008F62A2"/>
    <w:rsid w:val="009014FC"/>
    <w:rsid w:val="00901541"/>
    <w:rsid w:val="00901EB3"/>
    <w:rsid w:val="00902E3D"/>
    <w:rsid w:val="00903095"/>
    <w:rsid w:val="00903AF0"/>
    <w:rsid w:val="00906898"/>
    <w:rsid w:val="009104C5"/>
    <w:rsid w:val="009139DB"/>
    <w:rsid w:val="00916171"/>
    <w:rsid w:val="00917E3B"/>
    <w:rsid w:val="009200CE"/>
    <w:rsid w:val="009204DF"/>
    <w:rsid w:val="00921AC3"/>
    <w:rsid w:val="00922020"/>
    <w:rsid w:val="0092389B"/>
    <w:rsid w:val="00925092"/>
    <w:rsid w:val="009271C8"/>
    <w:rsid w:val="00931552"/>
    <w:rsid w:val="00933CE6"/>
    <w:rsid w:val="00934EA1"/>
    <w:rsid w:val="00935765"/>
    <w:rsid w:val="0093584C"/>
    <w:rsid w:val="0093752A"/>
    <w:rsid w:val="0094041C"/>
    <w:rsid w:val="00940DAA"/>
    <w:rsid w:val="00941266"/>
    <w:rsid w:val="00941ED8"/>
    <w:rsid w:val="00942748"/>
    <w:rsid w:val="00942ABB"/>
    <w:rsid w:val="009437CC"/>
    <w:rsid w:val="00944529"/>
    <w:rsid w:val="009447F3"/>
    <w:rsid w:val="00945C09"/>
    <w:rsid w:val="00950E53"/>
    <w:rsid w:val="00952902"/>
    <w:rsid w:val="009534C9"/>
    <w:rsid w:val="0095571A"/>
    <w:rsid w:val="00956060"/>
    <w:rsid w:val="00956464"/>
    <w:rsid w:val="0095742F"/>
    <w:rsid w:val="00960BF4"/>
    <w:rsid w:val="00962201"/>
    <w:rsid w:val="00962F71"/>
    <w:rsid w:val="009639A9"/>
    <w:rsid w:val="009646B3"/>
    <w:rsid w:val="00964837"/>
    <w:rsid w:val="0096560D"/>
    <w:rsid w:val="009707A2"/>
    <w:rsid w:val="0097136C"/>
    <w:rsid w:val="00971AD3"/>
    <w:rsid w:val="00972E71"/>
    <w:rsid w:val="009749B9"/>
    <w:rsid w:val="009760D4"/>
    <w:rsid w:val="00976DA2"/>
    <w:rsid w:val="00977177"/>
    <w:rsid w:val="00981621"/>
    <w:rsid w:val="00983919"/>
    <w:rsid w:val="00986FB4"/>
    <w:rsid w:val="00987171"/>
    <w:rsid w:val="00987D8A"/>
    <w:rsid w:val="0099019A"/>
    <w:rsid w:val="00993123"/>
    <w:rsid w:val="009933BB"/>
    <w:rsid w:val="0099413F"/>
    <w:rsid w:val="00994285"/>
    <w:rsid w:val="0099446F"/>
    <w:rsid w:val="00995214"/>
    <w:rsid w:val="00995B93"/>
    <w:rsid w:val="00995C51"/>
    <w:rsid w:val="00995DCF"/>
    <w:rsid w:val="009A1972"/>
    <w:rsid w:val="009A313B"/>
    <w:rsid w:val="009A3542"/>
    <w:rsid w:val="009A3A54"/>
    <w:rsid w:val="009A3A62"/>
    <w:rsid w:val="009A7AB5"/>
    <w:rsid w:val="009B08EF"/>
    <w:rsid w:val="009B1CA3"/>
    <w:rsid w:val="009B3115"/>
    <w:rsid w:val="009B3B82"/>
    <w:rsid w:val="009B4018"/>
    <w:rsid w:val="009B5E7D"/>
    <w:rsid w:val="009C1041"/>
    <w:rsid w:val="009C29F5"/>
    <w:rsid w:val="009C36D4"/>
    <w:rsid w:val="009C3F1B"/>
    <w:rsid w:val="009C440D"/>
    <w:rsid w:val="009C46E9"/>
    <w:rsid w:val="009D06A6"/>
    <w:rsid w:val="009D0A16"/>
    <w:rsid w:val="009D1194"/>
    <w:rsid w:val="009D11D4"/>
    <w:rsid w:val="009D399B"/>
    <w:rsid w:val="009D3FB0"/>
    <w:rsid w:val="009D5704"/>
    <w:rsid w:val="009D61E4"/>
    <w:rsid w:val="009D6C62"/>
    <w:rsid w:val="009D7092"/>
    <w:rsid w:val="009E01A0"/>
    <w:rsid w:val="009E0C56"/>
    <w:rsid w:val="009E0F20"/>
    <w:rsid w:val="009E1907"/>
    <w:rsid w:val="009E3B49"/>
    <w:rsid w:val="009F012C"/>
    <w:rsid w:val="009F0237"/>
    <w:rsid w:val="009F14D5"/>
    <w:rsid w:val="009F1784"/>
    <w:rsid w:val="009F1790"/>
    <w:rsid w:val="009F2B1B"/>
    <w:rsid w:val="009F31AD"/>
    <w:rsid w:val="009F32CF"/>
    <w:rsid w:val="009F3AC7"/>
    <w:rsid w:val="009F540E"/>
    <w:rsid w:val="009F5EF9"/>
    <w:rsid w:val="009F64CB"/>
    <w:rsid w:val="009F795E"/>
    <w:rsid w:val="00A01FF3"/>
    <w:rsid w:val="00A0400B"/>
    <w:rsid w:val="00A06B37"/>
    <w:rsid w:val="00A077EC"/>
    <w:rsid w:val="00A10308"/>
    <w:rsid w:val="00A11B98"/>
    <w:rsid w:val="00A144B9"/>
    <w:rsid w:val="00A15BD8"/>
    <w:rsid w:val="00A16477"/>
    <w:rsid w:val="00A20DED"/>
    <w:rsid w:val="00A21AA0"/>
    <w:rsid w:val="00A21E56"/>
    <w:rsid w:val="00A223B5"/>
    <w:rsid w:val="00A243A2"/>
    <w:rsid w:val="00A2507A"/>
    <w:rsid w:val="00A25DEB"/>
    <w:rsid w:val="00A33F19"/>
    <w:rsid w:val="00A34964"/>
    <w:rsid w:val="00A35343"/>
    <w:rsid w:val="00A368B4"/>
    <w:rsid w:val="00A369CE"/>
    <w:rsid w:val="00A40A11"/>
    <w:rsid w:val="00A42199"/>
    <w:rsid w:val="00A43C3B"/>
    <w:rsid w:val="00A43DE2"/>
    <w:rsid w:val="00A44887"/>
    <w:rsid w:val="00A45D5A"/>
    <w:rsid w:val="00A46305"/>
    <w:rsid w:val="00A46E5C"/>
    <w:rsid w:val="00A47513"/>
    <w:rsid w:val="00A502C6"/>
    <w:rsid w:val="00A5054C"/>
    <w:rsid w:val="00A51C7D"/>
    <w:rsid w:val="00A5202B"/>
    <w:rsid w:val="00A53630"/>
    <w:rsid w:val="00A5380A"/>
    <w:rsid w:val="00A550F8"/>
    <w:rsid w:val="00A55E77"/>
    <w:rsid w:val="00A614AA"/>
    <w:rsid w:val="00A62A3D"/>
    <w:rsid w:val="00A63983"/>
    <w:rsid w:val="00A663C3"/>
    <w:rsid w:val="00A66527"/>
    <w:rsid w:val="00A70469"/>
    <w:rsid w:val="00A70A84"/>
    <w:rsid w:val="00A731E1"/>
    <w:rsid w:val="00A73D66"/>
    <w:rsid w:val="00A82E5E"/>
    <w:rsid w:val="00A836B9"/>
    <w:rsid w:val="00A848E1"/>
    <w:rsid w:val="00A850FD"/>
    <w:rsid w:val="00A85E44"/>
    <w:rsid w:val="00A85E63"/>
    <w:rsid w:val="00A873B5"/>
    <w:rsid w:val="00A8796D"/>
    <w:rsid w:val="00A91518"/>
    <w:rsid w:val="00A92677"/>
    <w:rsid w:val="00A92C00"/>
    <w:rsid w:val="00A94170"/>
    <w:rsid w:val="00A94AFD"/>
    <w:rsid w:val="00A95717"/>
    <w:rsid w:val="00A97605"/>
    <w:rsid w:val="00A97E0F"/>
    <w:rsid w:val="00AA08E8"/>
    <w:rsid w:val="00AA0B59"/>
    <w:rsid w:val="00AA0F45"/>
    <w:rsid w:val="00AA100C"/>
    <w:rsid w:val="00AA33D2"/>
    <w:rsid w:val="00AA3BFF"/>
    <w:rsid w:val="00AA4331"/>
    <w:rsid w:val="00AA566C"/>
    <w:rsid w:val="00AA5D1D"/>
    <w:rsid w:val="00AA78E5"/>
    <w:rsid w:val="00AA7A2F"/>
    <w:rsid w:val="00AB02F0"/>
    <w:rsid w:val="00AB102F"/>
    <w:rsid w:val="00AB1881"/>
    <w:rsid w:val="00AB44EE"/>
    <w:rsid w:val="00AB5ECF"/>
    <w:rsid w:val="00AB67F3"/>
    <w:rsid w:val="00AC1862"/>
    <w:rsid w:val="00AC1B2C"/>
    <w:rsid w:val="00AC27E3"/>
    <w:rsid w:val="00AC4242"/>
    <w:rsid w:val="00AC7342"/>
    <w:rsid w:val="00AD0D5A"/>
    <w:rsid w:val="00AD135C"/>
    <w:rsid w:val="00AD16B3"/>
    <w:rsid w:val="00AD2CD9"/>
    <w:rsid w:val="00AD35ED"/>
    <w:rsid w:val="00AD37BA"/>
    <w:rsid w:val="00AD3A31"/>
    <w:rsid w:val="00AD42A9"/>
    <w:rsid w:val="00AD7A80"/>
    <w:rsid w:val="00AE01DB"/>
    <w:rsid w:val="00AE0722"/>
    <w:rsid w:val="00AE35AF"/>
    <w:rsid w:val="00AE3D5D"/>
    <w:rsid w:val="00AE5684"/>
    <w:rsid w:val="00AE6107"/>
    <w:rsid w:val="00AE634F"/>
    <w:rsid w:val="00AE6366"/>
    <w:rsid w:val="00AE6C94"/>
    <w:rsid w:val="00AE7D4C"/>
    <w:rsid w:val="00AF1461"/>
    <w:rsid w:val="00AF159B"/>
    <w:rsid w:val="00AF225A"/>
    <w:rsid w:val="00AF4672"/>
    <w:rsid w:val="00AF61B1"/>
    <w:rsid w:val="00AF638E"/>
    <w:rsid w:val="00AF7477"/>
    <w:rsid w:val="00B00933"/>
    <w:rsid w:val="00B014A7"/>
    <w:rsid w:val="00B06263"/>
    <w:rsid w:val="00B0651F"/>
    <w:rsid w:val="00B065D9"/>
    <w:rsid w:val="00B07A98"/>
    <w:rsid w:val="00B103C1"/>
    <w:rsid w:val="00B10C19"/>
    <w:rsid w:val="00B151B3"/>
    <w:rsid w:val="00B15A04"/>
    <w:rsid w:val="00B20BAF"/>
    <w:rsid w:val="00B23499"/>
    <w:rsid w:val="00B234A7"/>
    <w:rsid w:val="00B24D02"/>
    <w:rsid w:val="00B24EE2"/>
    <w:rsid w:val="00B26FCD"/>
    <w:rsid w:val="00B27535"/>
    <w:rsid w:val="00B30947"/>
    <w:rsid w:val="00B30A69"/>
    <w:rsid w:val="00B3196C"/>
    <w:rsid w:val="00B34517"/>
    <w:rsid w:val="00B35686"/>
    <w:rsid w:val="00B36BC1"/>
    <w:rsid w:val="00B3757D"/>
    <w:rsid w:val="00B40541"/>
    <w:rsid w:val="00B40824"/>
    <w:rsid w:val="00B40928"/>
    <w:rsid w:val="00B413EC"/>
    <w:rsid w:val="00B42171"/>
    <w:rsid w:val="00B46C2C"/>
    <w:rsid w:val="00B46EED"/>
    <w:rsid w:val="00B46F96"/>
    <w:rsid w:val="00B4723B"/>
    <w:rsid w:val="00B4798E"/>
    <w:rsid w:val="00B5216F"/>
    <w:rsid w:val="00B52660"/>
    <w:rsid w:val="00B52C33"/>
    <w:rsid w:val="00B52E91"/>
    <w:rsid w:val="00B57048"/>
    <w:rsid w:val="00B602E5"/>
    <w:rsid w:val="00B61402"/>
    <w:rsid w:val="00B61941"/>
    <w:rsid w:val="00B64D73"/>
    <w:rsid w:val="00B706BB"/>
    <w:rsid w:val="00B726AF"/>
    <w:rsid w:val="00B741F6"/>
    <w:rsid w:val="00B75D27"/>
    <w:rsid w:val="00B77315"/>
    <w:rsid w:val="00B81AF1"/>
    <w:rsid w:val="00B83F74"/>
    <w:rsid w:val="00B843A1"/>
    <w:rsid w:val="00B848F3"/>
    <w:rsid w:val="00B8625F"/>
    <w:rsid w:val="00B87442"/>
    <w:rsid w:val="00B87C67"/>
    <w:rsid w:val="00B90005"/>
    <w:rsid w:val="00B91A35"/>
    <w:rsid w:val="00B91D63"/>
    <w:rsid w:val="00B929D6"/>
    <w:rsid w:val="00B943BA"/>
    <w:rsid w:val="00B94D76"/>
    <w:rsid w:val="00B95404"/>
    <w:rsid w:val="00B957CB"/>
    <w:rsid w:val="00B96DBA"/>
    <w:rsid w:val="00BA203C"/>
    <w:rsid w:val="00BA3451"/>
    <w:rsid w:val="00BA394C"/>
    <w:rsid w:val="00BA3C75"/>
    <w:rsid w:val="00BA4B69"/>
    <w:rsid w:val="00BA5FF6"/>
    <w:rsid w:val="00BA6F8E"/>
    <w:rsid w:val="00BA749C"/>
    <w:rsid w:val="00BB0C5E"/>
    <w:rsid w:val="00BB10AF"/>
    <w:rsid w:val="00BB275A"/>
    <w:rsid w:val="00BB298E"/>
    <w:rsid w:val="00BB2C6F"/>
    <w:rsid w:val="00BB3CD7"/>
    <w:rsid w:val="00BB6103"/>
    <w:rsid w:val="00BB7368"/>
    <w:rsid w:val="00BC43B3"/>
    <w:rsid w:val="00BC441F"/>
    <w:rsid w:val="00BC4CD9"/>
    <w:rsid w:val="00BC56C5"/>
    <w:rsid w:val="00BC57E4"/>
    <w:rsid w:val="00BC62AB"/>
    <w:rsid w:val="00BD1E47"/>
    <w:rsid w:val="00BD266B"/>
    <w:rsid w:val="00BD3220"/>
    <w:rsid w:val="00BD4075"/>
    <w:rsid w:val="00BD4B78"/>
    <w:rsid w:val="00BD4F82"/>
    <w:rsid w:val="00BD583F"/>
    <w:rsid w:val="00BD5ADA"/>
    <w:rsid w:val="00BD5B44"/>
    <w:rsid w:val="00BD6152"/>
    <w:rsid w:val="00BD62ED"/>
    <w:rsid w:val="00BD62F9"/>
    <w:rsid w:val="00BE13FA"/>
    <w:rsid w:val="00BE1412"/>
    <w:rsid w:val="00BE2145"/>
    <w:rsid w:val="00BE4225"/>
    <w:rsid w:val="00BE4B12"/>
    <w:rsid w:val="00BE4DEA"/>
    <w:rsid w:val="00BE5C48"/>
    <w:rsid w:val="00BE663A"/>
    <w:rsid w:val="00BF0E1B"/>
    <w:rsid w:val="00BF27B1"/>
    <w:rsid w:val="00BF5663"/>
    <w:rsid w:val="00BF6275"/>
    <w:rsid w:val="00BF7AF7"/>
    <w:rsid w:val="00BF7FC2"/>
    <w:rsid w:val="00C00605"/>
    <w:rsid w:val="00C00FF5"/>
    <w:rsid w:val="00C010A7"/>
    <w:rsid w:val="00C03AEE"/>
    <w:rsid w:val="00C0488C"/>
    <w:rsid w:val="00C04F76"/>
    <w:rsid w:val="00C05E3F"/>
    <w:rsid w:val="00C062EB"/>
    <w:rsid w:val="00C068A1"/>
    <w:rsid w:val="00C0704E"/>
    <w:rsid w:val="00C07277"/>
    <w:rsid w:val="00C073B0"/>
    <w:rsid w:val="00C07EE7"/>
    <w:rsid w:val="00C104CF"/>
    <w:rsid w:val="00C104F2"/>
    <w:rsid w:val="00C10C37"/>
    <w:rsid w:val="00C10F7D"/>
    <w:rsid w:val="00C12CF8"/>
    <w:rsid w:val="00C1369F"/>
    <w:rsid w:val="00C138BC"/>
    <w:rsid w:val="00C1482B"/>
    <w:rsid w:val="00C152E4"/>
    <w:rsid w:val="00C16C5F"/>
    <w:rsid w:val="00C17306"/>
    <w:rsid w:val="00C209C6"/>
    <w:rsid w:val="00C20C1C"/>
    <w:rsid w:val="00C20CB0"/>
    <w:rsid w:val="00C20FDD"/>
    <w:rsid w:val="00C2121F"/>
    <w:rsid w:val="00C21B71"/>
    <w:rsid w:val="00C23DE6"/>
    <w:rsid w:val="00C247E6"/>
    <w:rsid w:val="00C25ED6"/>
    <w:rsid w:val="00C27F2A"/>
    <w:rsid w:val="00C32F9A"/>
    <w:rsid w:val="00C41A85"/>
    <w:rsid w:val="00C44142"/>
    <w:rsid w:val="00C44533"/>
    <w:rsid w:val="00C508FE"/>
    <w:rsid w:val="00C510BB"/>
    <w:rsid w:val="00C5167C"/>
    <w:rsid w:val="00C517C6"/>
    <w:rsid w:val="00C53276"/>
    <w:rsid w:val="00C54053"/>
    <w:rsid w:val="00C56B71"/>
    <w:rsid w:val="00C6137C"/>
    <w:rsid w:val="00C6261B"/>
    <w:rsid w:val="00C64980"/>
    <w:rsid w:val="00C64FF8"/>
    <w:rsid w:val="00C651AE"/>
    <w:rsid w:val="00C65B21"/>
    <w:rsid w:val="00C65F47"/>
    <w:rsid w:val="00C66158"/>
    <w:rsid w:val="00C667C1"/>
    <w:rsid w:val="00C669CF"/>
    <w:rsid w:val="00C72342"/>
    <w:rsid w:val="00C74C2C"/>
    <w:rsid w:val="00C74C4D"/>
    <w:rsid w:val="00C75B33"/>
    <w:rsid w:val="00C7667B"/>
    <w:rsid w:val="00C77D3E"/>
    <w:rsid w:val="00C81A85"/>
    <w:rsid w:val="00C85E20"/>
    <w:rsid w:val="00C87798"/>
    <w:rsid w:val="00C90C14"/>
    <w:rsid w:val="00C918D7"/>
    <w:rsid w:val="00C92095"/>
    <w:rsid w:val="00C92901"/>
    <w:rsid w:val="00C92A21"/>
    <w:rsid w:val="00C93D4B"/>
    <w:rsid w:val="00C953E6"/>
    <w:rsid w:val="00CA0010"/>
    <w:rsid w:val="00CA1499"/>
    <w:rsid w:val="00CA174E"/>
    <w:rsid w:val="00CA1DDA"/>
    <w:rsid w:val="00CA20C2"/>
    <w:rsid w:val="00CA35D7"/>
    <w:rsid w:val="00CA36D6"/>
    <w:rsid w:val="00CA37F4"/>
    <w:rsid w:val="00CA3E2D"/>
    <w:rsid w:val="00CA65A5"/>
    <w:rsid w:val="00CB010D"/>
    <w:rsid w:val="00CB0D2B"/>
    <w:rsid w:val="00CB36CD"/>
    <w:rsid w:val="00CB49DE"/>
    <w:rsid w:val="00CB4BFE"/>
    <w:rsid w:val="00CB4D0A"/>
    <w:rsid w:val="00CB4FB9"/>
    <w:rsid w:val="00CB56D1"/>
    <w:rsid w:val="00CB70D1"/>
    <w:rsid w:val="00CC0BDB"/>
    <w:rsid w:val="00CC0CD3"/>
    <w:rsid w:val="00CC15F3"/>
    <w:rsid w:val="00CC45E4"/>
    <w:rsid w:val="00CC4B0C"/>
    <w:rsid w:val="00CC553B"/>
    <w:rsid w:val="00CC5B4E"/>
    <w:rsid w:val="00CC6300"/>
    <w:rsid w:val="00CC7E37"/>
    <w:rsid w:val="00CD1087"/>
    <w:rsid w:val="00CD1581"/>
    <w:rsid w:val="00CD1FCF"/>
    <w:rsid w:val="00CD3F41"/>
    <w:rsid w:val="00CD546C"/>
    <w:rsid w:val="00CD69F1"/>
    <w:rsid w:val="00CE0148"/>
    <w:rsid w:val="00CE0D62"/>
    <w:rsid w:val="00CE0E55"/>
    <w:rsid w:val="00CE205C"/>
    <w:rsid w:val="00CE3AAA"/>
    <w:rsid w:val="00CE563F"/>
    <w:rsid w:val="00CE5BBD"/>
    <w:rsid w:val="00CE6143"/>
    <w:rsid w:val="00CE6D8B"/>
    <w:rsid w:val="00CE7707"/>
    <w:rsid w:val="00CE7CAA"/>
    <w:rsid w:val="00CE7F81"/>
    <w:rsid w:val="00CF140E"/>
    <w:rsid w:val="00CF1BD3"/>
    <w:rsid w:val="00CF3D22"/>
    <w:rsid w:val="00CF54A1"/>
    <w:rsid w:val="00CF64C1"/>
    <w:rsid w:val="00CF688A"/>
    <w:rsid w:val="00CF78E4"/>
    <w:rsid w:val="00D0231A"/>
    <w:rsid w:val="00D0240E"/>
    <w:rsid w:val="00D0493F"/>
    <w:rsid w:val="00D07E16"/>
    <w:rsid w:val="00D121CE"/>
    <w:rsid w:val="00D129A2"/>
    <w:rsid w:val="00D12A94"/>
    <w:rsid w:val="00D136BD"/>
    <w:rsid w:val="00D160CB"/>
    <w:rsid w:val="00D1649E"/>
    <w:rsid w:val="00D22B8F"/>
    <w:rsid w:val="00D2446B"/>
    <w:rsid w:val="00D2518E"/>
    <w:rsid w:val="00D274DE"/>
    <w:rsid w:val="00D27D2C"/>
    <w:rsid w:val="00D32FA4"/>
    <w:rsid w:val="00D33963"/>
    <w:rsid w:val="00D33A3D"/>
    <w:rsid w:val="00D37F9F"/>
    <w:rsid w:val="00D407D4"/>
    <w:rsid w:val="00D410F8"/>
    <w:rsid w:val="00D4181E"/>
    <w:rsid w:val="00D43B5A"/>
    <w:rsid w:val="00D4509F"/>
    <w:rsid w:val="00D4523D"/>
    <w:rsid w:val="00D45AB9"/>
    <w:rsid w:val="00D464DE"/>
    <w:rsid w:val="00D4659E"/>
    <w:rsid w:val="00D47D13"/>
    <w:rsid w:val="00D51C4A"/>
    <w:rsid w:val="00D54374"/>
    <w:rsid w:val="00D55733"/>
    <w:rsid w:val="00D57679"/>
    <w:rsid w:val="00D60A96"/>
    <w:rsid w:val="00D63804"/>
    <w:rsid w:val="00D63CC1"/>
    <w:rsid w:val="00D642AE"/>
    <w:rsid w:val="00D667AD"/>
    <w:rsid w:val="00D675AF"/>
    <w:rsid w:val="00D678FA"/>
    <w:rsid w:val="00D67972"/>
    <w:rsid w:val="00D67A3C"/>
    <w:rsid w:val="00D67E54"/>
    <w:rsid w:val="00D70ADB"/>
    <w:rsid w:val="00D70C0B"/>
    <w:rsid w:val="00D757D9"/>
    <w:rsid w:val="00D75A7F"/>
    <w:rsid w:val="00D75D89"/>
    <w:rsid w:val="00D77002"/>
    <w:rsid w:val="00D770CA"/>
    <w:rsid w:val="00D80B0C"/>
    <w:rsid w:val="00D8111B"/>
    <w:rsid w:val="00D832FE"/>
    <w:rsid w:val="00D834FA"/>
    <w:rsid w:val="00D83587"/>
    <w:rsid w:val="00D84797"/>
    <w:rsid w:val="00D866B3"/>
    <w:rsid w:val="00D866B6"/>
    <w:rsid w:val="00D903A4"/>
    <w:rsid w:val="00D9164E"/>
    <w:rsid w:val="00D924E0"/>
    <w:rsid w:val="00D93388"/>
    <w:rsid w:val="00D9403F"/>
    <w:rsid w:val="00D94157"/>
    <w:rsid w:val="00DA036B"/>
    <w:rsid w:val="00DA1929"/>
    <w:rsid w:val="00DA24DE"/>
    <w:rsid w:val="00DA3D3B"/>
    <w:rsid w:val="00DA62BD"/>
    <w:rsid w:val="00DA7B37"/>
    <w:rsid w:val="00DB0A18"/>
    <w:rsid w:val="00DB298F"/>
    <w:rsid w:val="00DB52B0"/>
    <w:rsid w:val="00DB5814"/>
    <w:rsid w:val="00DB6420"/>
    <w:rsid w:val="00DB6AD2"/>
    <w:rsid w:val="00DB75BF"/>
    <w:rsid w:val="00DC1F8A"/>
    <w:rsid w:val="00DC226C"/>
    <w:rsid w:val="00DC4256"/>
    <w:rsid w:val="00DC6E5F"/>
    <w:rsid w:val="00DC75A8"/>
    <w:rsid w:val="00DC78BD"/>
    <w:rsid w:val="00DC7A93"/>
    <w:rsid w:val="00DC7C06"/>
    <w:rsid w:val="00DD0951"/>
    <w:rsid w:val="00DD192D"/>
    <w:rsid w:val="00DD22AA"/>
    <w:rsid w:val="00DD264A"/>
    <w:rsid w:val="00DD33AF"/>
    <w:rsid w:val="00DD3568"/>
    <w:rsid w:val="00DD4569"/>
    <w:rsid w:val="00DD48A8"/>
    <w:rsid w:val="00DD4FF6"/>
    <w:rsid w:val="00DD5CD4"/>
    <w:rsid w:val="00DE066A"/>
    <w:rsid w:val="00DE0974"/>
    <w:rsid w:val="00DE32D6"/>
    <w:rsid w:val="00DF0968"/>
    <w:rsid w:val="00DF16A1"/>
    <w:rsid w:val="00DF5F04"/>
    <w:rsid w:val="00E00F3C"/>
    <w:rsid w:val="00E00FFD"/>
    <w:rsid w:val="00E03B23"/>
    <w:rsid w:val="00E0507B"/>
    <w:rsid w:val="00E07139"/>
    <w:rsid w:val="00E10FE9"/>
    <w:rsid w:val="00E11717"/>
    <w:rsid w:val="00E11A0E"/>
    <w:rsid w:val="00E12751"/>
    <w:rsid w:val="00E12CA8"/>
    <w:rsid w:val="00E136DF"/>
    <w:rsid w:val="00E1520B"/>
    <w:rsid w:val="00E155E3"/>
    <w:rsid w:val="00E16406"/>
    <w:rsid w:val="00E16736"/>
    <w:rsid w:val="00E17736"/>
    <w:rsid w:val="00E218D0"/>
    <w:rsid w:val="00E2295C"/>
    <w:rsid w:val="00E230F8"/>
    <w:rsid w:val="00E236D3"/>
    <w:rsid w:val="00E25AE5"/>
    <w:rsid w:val="00E26DFB"/>
    <w:rsid w:val="00E31C0C"/>
    <w:rsid w:val="00E32CC7"/>
    <w:rsid w:val="00E346A2"/>
    <w:rsid w:val="00E35069"/>
    <w:rsid w:val="00E36F53"/>
    <w:rsid w:val="00E40AF5"/>
    <w:rsid w:val="00E40EE6"/>
    <w:rsid w:val="00E44D23"/>
    <w:rsid w:val="00E50B0A"/>
    <w:rsid w:val="00E50B83"/>
    <w:rsid w:val="00E523E3"/>
    <w:rsid w:val="00E53645"/>
    <w:rsid w:val="00E55BE3"/>
    <w:rsid w:val="00E55F08"/>
    <w:rsid w:val="00E561EE"/>
    <w:rsid w:val="00E56E75"/>
    <w:rsid w:val="00E60F87"/>
    <w:rsid w:val="00E62780"/>
    <w:rsid w:val="00E64B3D"/>
    <w:rsid w:val="00E65B16"/>
    <w:rsid w:val="00E66BDB"/>
    <w:rsid w:val="00E67224"/>
    <w:rsid w:val="00E70135"/>
    <w:rsid w:val="00E7067B"/>
    <w:rsid w:val="00E70865"/>
    <w:rsid w:val="00E72790"/>
    <w:rsid w:val="00E775FA"/>
    <w:rsid w:val="00E85371"/>
    <w:rsid w:val="00E866FD"/>
    <w:rsid w:val="00E91419"/>
    <w:rsid w:val="00E92807"/>
    <w:rsid w:val="00E932C5"/>
    <w:rsid w:val="00E93871"/>
    <w:rsid w:val="00E9458C"/>
    <w:rsid w:val="00E94E75"/>
    <w:rsid w:val="00EA1867"/>
    <w:rsid w:val="00EA2AE5"/>
    <w:rsid w:val="00EA7637"/>
    <w:rsid w:val="00EB0370"/>
    <w:rsid w:val="00EB17E5"/>
    <w:rsid w:val="00EB3FB8"/>
    <w:rsid w:val="00EB51F2"/>
    <w:rsid w:val="00EB5EF2"/>
    <w:rsid w:val="00EB7776"/>
    <w:rsid w:val="00EC1AB0"/>
    <w:rsid w:val="00EC5D82"/>
    <w:rsid w:val="00EC74D0"/>
    <w:rsid w:val="00EC78ED"/>
    <w:rsid w:val="00EC7E49"/>
    <w:rsid w:val="00ED1392"/>
    <w:rsid w:val="00ED21FA"/>
    <w:rsid w:val="00ED4D21"/>
    <w:rsid w:val="00ED4D72"/>
    <w:rsid w:val="00ED59A2"/>
    <w:rsid w:val="00ED5C07"/>
    <w:rsid w:val="00ED70FA"/>
    <w:rsid w:val="00EE1B53"/>
    <w:rsid w:val="00EE213C"/>
    <w:rsid w:val="00EE25C3"/>
    <w:rsid w:val="00EE3A3D"/>
    <w:rsid w:val="00EE4D48"/>
    <w:rsid w:val="00EE500A"/>
    <w:rsid w:val="00EE5632"/>
    <w:rsid w:val="00EE6F04"/>
    <w:rsid w:val="00EE728E"/>
    <w:rsid w:val="00EE744D"/>
    <w:rsid w:val="00EF127E"/>
    <w:rsid w:val="00EF20F8"/>
    <w:rsid w:val="00EF225B"/>
    <w:rsid w:val="00EF368C"/>
    <w:rsid w:val="00EF5C85"/>
    <w:rsid w:val="00EF5FAB"/>
    <w:rsid w:val="00EF6DB1"/>
    <w:rsid w:val="00F00D99"/>
    <w:rsid w:val="00F04FB9"/>
    <w:rsid w:val="00F06A42"/>
    <w:rsid w:val="00F06B38"/>
    <w:rsid w:val="00F06D1B"/>
    <w:rsid w:val="00F115CA"/>
    <w:rsid w:val="00F123F4"/>
    <w:rsid w:val="00F1336F"/>
    <w:rsid w:val="00F15B62"/>
    <w:rsid w:val="00F15D82"/>
    <w:rsid w:val="00F161F5"/>
    <w:rsid w:val="00F16A97"/>
    <w:rsid w:val="00F17C16"/>
    <w:rsid w:val="00F17E1E"/>
    <w:rsid w:val="00F21BC0"/>
    <w:rsid w:val="00F21C4B"/>
    <w:rsid w:val="00F21D7E"/>
    <w:rsid w:val="00F23378"/>
    <w:rsid w:val="00F25A44"/>
    <w:rsid w:val="00F25D5F"/>
    <w:rsid w:val="00F25EAA"/>
    <w:rsid w:val="00F27D56"/>
    <w:rsid w:val="00F3053F"/>
    <w:rsid w:val="00F31444"/>
    <w:rsid w:val="00F3299E"/>
    <w:rsid w:val="00F333A9"/>
    <w:rsid w:val="00F33A8F"/>
    <w:rsid w:val="00F365E1"/>
    <w:rsid w:val="00F40F5E"/>
    <w:rsid w:val="00F415DF"/>
    <w:rsid w:val="00F4169F"/>
    <w:rsid w:val="00F418A6"/>
    <w:rsid w:val="00F421B6"/>
    <w:rsid w:val="00F42243"/>
    <w:rsid w:val="00F42CF5"/>
    <w:rsid w:val="00F43252"/>
    <w:rsid w:val="00F43BCC"/>
    <w:rsid w:val="00F442E1"/>
    <w:rsid w:val="00F45811"/>
    <w:rsid w:val="00F477DD"/>
    <w:rsid w:val="00F509D7"/>
    <w:rsid w:val="00F5273F"/>
    <w:rsid w:val="00F52A85"/>
    <w:rsid w:val="00F52B37"/>
    <w:rsid w:val="00F52C7B"/>
    <w:rsid w:val="00F52E17"/>
    <w:rsid w:val="00F53903"/>
    <w:rsid w:val="00F540F6"/>
    <w:rsid w:val="00F559BA"/>
    <w:rsid w:val="00F55D3F"/>
    <w:rsid w:val="00F56130"/>
    <w:rsid w:val="00F56707"/>
    <w:rsid w:val="00F56C9C"/>
    <w:rsid w:val="00F56D28"/>
    <w:rsid w:val="00F61253"/>
    <w:rsid w:val="00F6146B"/>
    <w:rsid w:val="00F642B4"/>
    <w:rsid w:val="00F65AE0"/>
    <w:rsid w:val="00F6648B"/>
    <w:rsid w:val="00F73844"/>
    <w:rsid w:val="00F73E88"/>
    <w:rsid w:val="00F80E98"/>
    <w:rsid w:val="00F81D8F"/>
    <w:rsid w:val="00F82417"/>
    <w:rsid w:val="00F825AB"/>
    <w:rsid w:val="00F826C1"/>
    <w:rsid w:val="00F83444"/>
    <w:rsid w:val="00F83D8C"/>
    <w:rsid w:val="00F850EF"/>
    <w:rsid w:val="00F858C3"/>
    <w:rsid w:val="00F8704B"/>
    <w:rsid w:val="00F95F18"/>
    <w:rsid w:val="00F96161"/>
    <w:rsid w:val="00FA08DC"/>
    <w:rsid w:val="00FA1155"/>
    <w:rsid w:val="00FA13A6"/>
    <w:rsid w:val="00FA14DC"/>
    <w:rsid w:val="00FA1D16"/>
    <w:rsid w:val="00FA266B"/>
    <w:rsid w:val="00FA306C"/>
    <w:rsid w:val="00FA42A5"/>
    <w:rsid w:val="00FA494B"/>
    <w:rsid w:val="00FA4A0A"/>
    <w:rsid w:val="00FA5EB4"/>
    <w:rsid w:val="00FB04D2"/>
    <w:rsid w:val="00FB0B2F"/>
    <w:rsid w:val="00FB1762"/>
    <w:rsid w:val="00FB480B"/>
    <w:rsid w:val="00FB5871"/>
    <w:rsid w:val="00FB6484"/>
    <w:rsid w:val="00FB7891"/>
    <w:rsid w:val="00FC0C4D"/>
    <w:rsid w:val="00FC0DAC"/>
    <w:rsid w:val="00FC2C41"/>
    <w:rsid w:val="00FC2C7D"/>
    <w:rsid w:val="00FC32DF"/>
    <w:rsid w:val="00FC3501"/>
    <w:rsid w:val="00FC5684"/>
    <w:rsid w:val="00FC6F1F"/>
    <w:rsid w:val="00FC7B04"/>
    <w:rsid w:val="00FD0245"/>
    <w:rsid w:val="00FD0F62"/>
    <w:rsid w:val="00FD2C5A"/>
    <w:rsid w:val="00FD34D0"/>
    <w:rsid w:val="00FD4505"/>
    <w:rsid w:val="00FD6488"/>
    <w:rsid w:val="00FD650B"/>
    <w:rsid w:val="00FD6953"/>
    <w:rsid w:val="00FD6A21"/>
    <w:rsid w:val="00FD6A2A"/>
    <w:rsid w:val="00FE1332"/>
    <w:rsid w:val="00FE175C"/>
    <w:rsid w:val="00FE22A1"/>
    <w:rsid w:val="00FE38B8"/>
    <w:rsid w:val="00FE53CD"/>
    <w:rsid w:val="00FE5A83"/>
    <w:rsid w:val="00FE6256"/>
    <w:rsid w:val="00FE7853"/>
    <w:rsid w:val="00FF2EFE"/>
    <w:rsid w:val="00FF444B"/>
    <w:rsid w:val="00FF563E"/>
    <w:rsid w:val="00FF696C"/>
    <w:rsid w:val="00FF70D2"/>
    <w:rsid w:val="00FF7AB9"/>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6A74A6C"/>
  <w15:docId w15:val="{1C4285B7-BCC9-4B0A-BEDF-8992F6EBD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C1073"/>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0"/>
    <w:qFormat/>
    <w:pPr>
      <w:keepNext/>
      <w:jc w:val="center"/>
      <w:outlineLvl w:val="0"/>
    </w:pPr>
    <w:rPr>
      <w:rFonts w:ascii="Verdana" w:hAnsi="Verdana"/>
      <w:b/>
      <w:bCs/>
      <w:sz w:val="28"/>
      <w:szCs w:val="28"/>
      <w:lang w:val="x-none" w:eastAsia="x-none"/>
    </w:rPr>
  </w:style>
  <w:style w:type="paragraph" w:styleId="2">
    <w:name w:val="heading 2"/>
    <w:aliases w:val="H2"/>
    <w:basedOn w:val="a0"/>
    <w:next w:val="a0"/>
    <w:link w:val="20"/>
    <w:qFormat/>
    <w:pPr>
      <w:keepNext/>
      <w:widowControl w:val="0"/>
      <w:autoSpaceDE w:val="0"/>
      <w:autoSpaceDN w:val="0"/>
      <w:adjustRightInd w:val="0"/>
      <w:spacing w:before="20"/>
      <w:ind w:left="709" w:hanging="709"/>
      <w:jc w:val="both"/>
      <w:outlineLvl w:val="1"/>
    </w:pPr>
    <w:rPr>
      <w:rFonts w:ascii="Verdana" w:hAnsi="Verdana"/>
      <w:i/>
      <w:iCs/>
      <w:lang w:val="x-none" w:eastAsia="x-none"/>
    </w:rPr>
  </w:style>
  <w:style w:type="paragraph" w:styleId="3">
    <w:name w:val="heading 3"/>
    <w:basedOn w:val="a0"/>
    <w:next w:val="a0"/>
    <w:link w:val="30"/>
    <w:qFormat/>
    <w:pPr>
      <w:keepNext/>
      <w:widowControl w:val="0"/>
      <w:tabs>
        <w:tab w:val="left" w:leader="dot" w:pos="9072"/>
      </w:tabs>
      <w:autoSpaceDE w:val="0"/>
      <w:autoSpaceDN w:val="0"/>
      <w:adjustRightInd w:val="0"/>
      <w:spacing w:before="20"/>
      <w:ind w:left="1280"/>
      <w:jc w:val="both"/>
      <w:outlineLvl w:val="2"/>
    </w:pPr>
    <w:rPr>
      <w:rFonts w:ascii="Verdana" w:hAnsi="Verdana"/>
      <w:b/>
      <w:bCs/>
      <w:lang w:val="x-none" w:eastAsia="x-none"/>
    </w:rPr>
  </w:style>
  <w:style w:type="paragraph" w:styleId="4">
    <w:name w:val="heading 4"/>
    <w:basedOn w:val="a0"/>
    <w:next w:val="a0"/>
    <w:link w:val="40"/>
    <w:qFormat/>
    <w:pPr>
      <w:keepNext/>
      <w:spacing w:line="480" w:lineRule="auto"/>
      <w:ind w:firstLine="720"/>
      <w:outlineLvl w:val="3"/>
    </w:pPr>
    <w:rPr>
      <w:i/>
      <w:iCs/>
      <w:lang w:val="x-none" w:eastAsia="x-none"/>
    </w:rPr>
  </w:style>
  <w:style w:type="paragraph" w:styleId="5">
    <w:name w:val="heading 5"/>
    <w:basedOn w:val="a0"/>
    <w:next w:val="a0"/>
    <w:link w:val="50"/>
    <w:qFormat/>
    <w:pPr>
      <w:jc w:val="both"/>
      <w:outlineLvl w:val="4"/>
    </w:pPr>
    <w:rPr>
      <w:rFonts w:ascii="Verdana" w:hAnsi="Verdana"/>
      <w:i/>
      <w:iCs/>
      <w:sz w:val="26"/>
      <w:szCs w:val="26"/>
      <w:lang w:val="x-none" w:eastAsia="x-none"/>
    </w:rPr>
  </w:style>
  <w:style w:type="paragraph" w:styleId="6">
    <w:name w:val="heading 6"/>
    <w:basedOn w:val="a0"/>
    <w:next w:val="a0"/>
    <w:link w:val="60"/>
    <w:qFormat/>
    <w:pPr>
      <w:spacing w:before="240" w:after="60"/>
      <w:jc w:val="both"/>
      <w:outlineLvl w:val="5"/>
    </w:pPr>
    <w:rPr>
      <w:rFonts w:ascii="Verdana" w:hAnsi="Verdana"/>
      <w:b/>
      <w:bCs/>
      <w:i/>
      <w:iCs/>
      <w:sz w:val="26"/>
      <w:szCs w:val="26"/>
      <w:lang w:val="x-none" w:eastAsia="x-none"/>
    </w:rPr>
  </w:style>
  <w:style w:type="paragraph" w:styleId="7">
    <w:name w:val="heading 7"/>
    <w:basedOn w:val="a0"/>
    <w:next w:val="a0"/>
    <w:link w:val="70"/>
    <w:qFormat/>
    <w:pPr>
      <w:keepNext/>
      <w:ind w:left="-180"/>
      <w:jc w:val="center"/>
      <w:outlineLvl w:val="6"/>
    </w:pPr>
    <w:rPr>
      <w:rFonts w:ascii="Arial" w:hAnsi="Arial"/>
      <w:b/>
      <w:sz w:val="48"/>
      <w:szCs w:val="48"/>
      <w:lang w:val="x-none" w:eastAsia="x-none"/>
    </w:rPr>
  </w:style>
  <w:style w:type="paragraph" w:styleId="8">
    <w:name w:val="heading 8"/>
    <w:basedOn w:val="a0"/>
    <w:next w:val="a0"/>
    <w:link w:val="80"/>
    <w:qFormat/>
    <w:pPr>
      <w:spacing w:before="240" w:after="60"/>
      <w:outlineLvl w:val="7"/>
    </w:pPr>
    <w:rPr>
      <w:i/>
      <w:iCs/>
    </w:rPr>
  </w:style>
  <w:style w:type="paragraph" w:styleId="9">
    <w:name w:val="heading 9"/>
    <w:basedOn w:val="a0"/>
    <w:next w:val="a0"/>
    <w:link w:val="90"/>
    <w:qFormat/>
    <w:pPr>
      <w:keepNext/>
      <w:widowControl w:val="0"/>
      <w:autoSpaceDE w:val="0"/>
      <w:autoSpaceDN w:val="0"/>
      <w:adjustRightInd w:val="0"/>
      <w:spacing w:before="20" w:line="480" w:lineRule="auto"/>
      <w:ind w:left="709"/>
      <w:jc w:val="both"/>
      <w:outlineLvl w:val="8"/>
    </w:pPr>
    <w:rPr>
      <w:i/>
      <w:u w:val="singl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a5"/>
    <w:pPr>
      <w:widowControl w:val="0"/>
      <w:autoSpaceDE w:val="0"/>
      <w:autoSpaceDN w:val="0"/>
      <w:adjustRightInd w:val="0"/>
      <w:spacing w:before="20" w:line="260" w:lineRule="auto"/>
      <w:ind w:left="1280"/>
      <w:jc w:val="both"/>
    </w:pPr>
    <w:rPr>
      <w:rFonts w:ascii="Verdana" w:hAnsi="Verdana"/>
    </w:rPr>
  </w:style>
  <w:style w:type="paragraph" w:styleId="21">
    <w:name w:val="Body Text 2"/>
    <w:basedOn w:val="a0"/>
    <w:link w:val="22"/>
    <w:pPr>
      <w:widowControl w:val="0"/>
      <w:autoSpaceDE w:val="0"/>
      <w:autoSpaceDN w:val="0"/>
      <w:adjustRightInd w:val="0"/>
      <w:spacing w:before="20" w:line="360" w:lineRule="auto"/>
    </w:pPr>
  </w:style>
  <w:style w:type="paragraph" w:styleId="a6">
    <w:name w:val="header"/>
    <w:basedOn w:val="a0"/>
    <w:link w:val="a7"/>
    <w:pPr>
      <w:widowControl w:val="0"/>
      <w:tabs>
        <w:tab w:val="center" w:pos="4677"/>
        <w:tab w:val="right" w:pos="9355"/>
      </w:tabs>
      <w:autoSpaceDE w:val="0"/>
      <w:autoSpaceDN w:val="0"/>
      <w:adjustRightInd w:val="0"/>
      <w:spacing w:before="20"/>
      <w:ind w:left="1280"/>
      <w:jc w:val="both"/>
    </w:pPr>
    <w:rPr>
      <w:rFonts w:ascii="Verdana" w:hAnsi="Verdana"/>
      <w:lang w:val="x-none" w:eastAsia="x-none"/>
    </w:rPr>
  </w:style>
  <w:style w:type="paragraph" w:styleId="a8">
    <w:name w:val="Body Text"/>
    <w:aliases w:val="Основной текст Знак Знак Знак,Основной текст Знак Знак Знак Знак, Знак1,body text Знак Знак"/>
    <w:basedOn w:val="a0"/>
    <w:link w:val="a9"/>
    <w:pPr>
      <w:widowControl w:val="0"/>
      <w:autoSpaceDE w:val="0"/>
      <w:autoSpaceDN w:val="0"/>
      <w:adjustRightInd w:val="0"/>
      <w:spacing w:before="20"/>
      <w:jc w:val="both"/>
    </w:pPr>
    <w:rPr>
      <w:rFonts w:ascii="Verdana" w:hAnsi="Verdana"/>
    </w:rPr>
  </w:style>
  <w:style w:type="paragraph" w:styleId="aa">
    <w:name w:val="footer"/>
    <w:basedOn w:val="a0"/>
    <w:link w:val="ab"/>
    <w:uiPriority w:val="99"/>
    <w:pPr>
      <w:tabs>
        <w:tab w:val="center" w:pos="4153"/>
        <w:tab w:val="right" w:pos="8306"/>
      </w:tabs>
      <w:jc w:val="both"/>
    </w:pPr>
    <w:rPr>
      <w:rFonts w:ascii="Verdana" w:hAnsi="Verdana"/>
      <w:lang w:val="x-none" w:eastAsia="x-none"/>
    </w:rPr>
  </w:style>
  <w:style w:type="paragraph" w:customStyle="1" w:styleId="11">
    <w:name w:val="Стиль1"/>
    <w:basedOn w:val="a0"/>
    <w:pPr>
      <w:jc w:val="both"/>
    </w:pPr>
    <w:rPr>
      <w:i/>
      <w:sz w:val="26"/>
      <w:szCs w:val="20"/>
    </w:rPr>
  </w:style>
  <w:style w:type="paragraph" w:styleId="23">
    <w:name w:val="Body Text Indent 2"/>
    <w:basedOn w:val="a0"/>
    <w:link w:val="24"/>
    <w:pPr>
      <w:widowControl w:val="0"/>
      <w:autoSpaceDE w:val="0"/>
      <w:autoSpaceDN w:val="0"/>
      <w:adjustRightInd w:val="0"/>
      <w:spacing w:before="20" w:line="260" w:lineRule="auto"/>
      <w:ind w:left="1280"/>
      <w:jc w:val="both"/>
    </w:pPr>
    <w:rPr>
      <w:rFonts w:ascii="Verdana" w:hAnsi="Verdana"/>
      <w:i/>
      <w:iCs/>
    </w:rPr>
  </w:style>
  <w:style w:type="paragraph" w:styleId="31">
    <w:name w:val="Body Text Indent 3"/>
    <w:basedOn w:val="a0"/>
    <w:link w:val="32"/>
    <w:pPr>
      <w:widowControl w:val="0"/>
      <w:autoSpaceDE w:val="0"/>
      <w:autoSpaceDN w:val="0"/>
      <w:adjustRightInd w:val="0"/>
      <w:spacing w:line="260" w:lineRule="auto"/>
      <w:ind w:left="640"/>
      <w:jc w:val="both"/>
    </w:pPr>
    <w:rPr>
      <w:rFonts w:ascii="Verdana" w:hAnsi="Verdana"/>
      <w:lang w:val="x-none" w:eastAsia="x-none"/>
    </w:rPr>
  </w:style>
  <w:style w:type="character" w:styleId="ac">
    <w:name w:val="page number"/>
    <w:basedOn w:val="a1"/>
  </w:style>
  <w:style w:type="paragraph" w:styleId="ad">
    <w:name w:val="Normal (Web)"/>
    <w:basedOn w:val="a0"/>
    <w:pPr>
      <w:spacing w:before="100" w:beforeAutospacing="1" w:after="100" w:afterAutospacing="1"/>
    </w:pPr>
    <w:rPr>
      <w:rFonts w:ascii="Arial Unicode MS" w:eastAsia="Arial Unicode MS" w:hAnsi="Arial Unicode MS" w:cs="Arial Unicode MS"/>
    </w:rPr>
  </w:style>
  <w:style w:type="paragraph" w:styleId="33">
    <w:name w:val="Body Text 3"/>
    <w:basedOn w:val="a0"/>
    <w:link w:val="34"/>
    <w:pPr>
      <w:spacing w:after="120"/>
    </w:pPr>
    <w:rPr>
      <w:sz w:val="16"/>
      <w:szCs w:val="16"/>
    </w:rPr>
  </w:style>
  <w:style w:type="character" w:styleId="ae">
    <w:name w:val="Strong"/>
    <w:qFormat/>
    <w:rPr>
      <w:b/>
      <w:bCs/>
    </w:rPr>
  </w:style>
  <w:style w:type="character" w:styleId="af">
    <w:name w:val="Emphasis"/>
    <w:uiPriority w:val="99"/>
    <w:qFormat/>
    <w:rPr>
      <w:i/>
      <w:iCs/>
    </w:rPr>
  </w:style>
  <w:style w:type="paragraph" w:styleId="af0">
    <w:name w:val="Subtitle"/>
    <w:basedOn w:val="a0"/>
    <w:link w:val="af1"/>
    <w:qFormat/>
    <w:rsid w:val="0003303D"/>
    <w:pPr>
      <w:ind w:firstLine="709"/>
    </w:pPr>
    <w:rPr>
      <w:sz w:val="28"/>
      <w:szCs w:val="20"/>
      <w:lang w:val="x-none" w:eastAsia="x-none"/>
    </w:rPr>
  </w:style>
  <w:style w:type="paragraph" w:styleId="af2">
    <w:name w:val="Block Text"/>
    <w:basedOn w:val="a0"/>
    <w:rsid w:val="00856AE2"/>
    <w:pPr>
      <w:spacing w:line="360" w:lineRule="auto"/>
      <w:ind w:left="567" w:right="284" w:firstLine="284"/>
    </w:pPr>
    <w:rPr>
      <w:szCs w:val="20"/>
    </w:rPr>
  </w:style>
  <w:style w:type="paragraph" w:customStyle="1" w:styleId="310">
    <w:name w:val="Основной текст 31"/>
    <w:basedOn w:val="a0"/>
    <w:rsid w:val="00856AE2"/>
    <w:rPr>
      <w:sz w:val="22"/>
      <w:szCs w:val="20"/>
      <w:lang w:val="en-US"/>
    </w:rPr>
  </w:style>
  <w:style w:type="paragraph" w:styleId="af3">
    <w:name w:val="Balloon Text"/>
    <w:basedOn w:val="a0"/>
    <w:link w:val="af4"/>
    <w:rsid w:val="0076374F"/>
    <w:rPr>
      <w:rFonts w:ascii="Tahoma" w:hAnsi="Tahoma"/>
      <w:sz w:val="16"/>
      <w:szCs w:val="16"/>
      <w:lang w:val="x-none" w:eastAsia="x-none"/>
    </w:rPr>
  </w:style>
  <w:style w:type="paragraph" w:styleId="af5">
    <w:name w:val="List Paragraph"/>
    <w:basedOn w:val="a0"/>
    <w:link w:val="af6"/>
    <w:uiPriority w:val="34"/>
    <w:qFormat/>
    <w:rsid w:val="0042227E"/>
    <w:pPr>
      <w:spacing w:after="200" w:line="276" w:lineRule="auto"/>
      <w:ind w:left="720"/>
    </w:pPr>
    <w:rPr>
      <w:rFonts w:ascii="Calibri" w:eastAsia="Calibri" w:hAnsi="Calibri" w:cs="Calibri"/>
      <w:sz w:val="22"/>
      <w:szCs w:val="22"/>
      <w:lang w:eastAsia="en-US"/>
    </w:rPr>
  </w:style>
  <w:style w:type="character" w:customStyle="1" w:styleId="FontStyle70">
    <w:name w:val="Font Style70"/>
    <w:rsid w:val="008C50E4"/>
    <w:rPr>
      <w:rFonts w:ascii="Times New Roman" w:hAnsi="Times New Roman" w:cs="Times New Roman"/>
      <w:color w:val="000000"/>
      <w:sz w:val="24"/>
      <w:szCs w:val="24"/>
    </w:rPr>
  </w:style>
  <w:style w:type="character" w:customStyle="1" w:styleId="FontStyle72">
    <w:name w:val="Font Style72"/>
    <w:rsid w:val="008C50E4"/>
    <w:rPr>
      <w:rFonts w:ascii="Times New Roman" w:hAnsi="Times New Roman" w:cs="Times New Roman"/>
      <w:b/>
      <w:bCs/>
      <w:color w:val="000000"/>
      <w:spacing w:val="10"/>
      <w:sz w:val="24"/>
      <w:szCs w:val="24"/>
    </w:rPr>
  </w:style>
  <w:style w:type="paragraph" w:customStyle="1" w:styleId="Iiiaeuiue">
    <w:name w:val="Ii?iaeuiue"/>
    <w:rsid w:val="008C50E4"/>
    <w:rPr>
      <w:rFonts w:ascii="Baltica" w:hAnsi="Baltica" w:cs="Baltica"/>
      <w:sz w:val="24"/>
      <w:szCs w:val="24"/>
    </w:rPr>
  </w:style>
  <w:style w:type="character" w:customStyle="1" w:styleId="FontStyle16">
    <w:name w:val="Font Style16"/>
    <w:rsid w:val="008C50E4"/>
    <w:rPr>
      <w:rFonts w:ascii="Times New Roman" w:hAnsi="Times New Roman" w:cs="Times New Roman"/>
      <w:sz w:val="26"/>
      <w:szCs w:val="26"/>
    </w:rPr>
  </w:style>
  <w:style w:type="character" w:customStyle="1" w:styleId="FontStyle17">
    <w:name w:val="Font Style17"/>
    <w:rsid w:val="008C50E4"/>
    <w:rPr>
      <w:rFonts w:ascii="Times New Roman" w:hAnsi="Times New Roman" w:cs="Times New Roman"/>
      <w:b/>
      <w:bCs/>
      <w:sz w:val="26"/>
      <w:szCs w:val="26"/>
    </w:rPr>
  </w:style>
  <w:style w:type="character" w:customStyle="1" w:styleId="10">
    <w:name w:val="Заголовок 1 Знак"/>
    <w:aliases w:val="Document Header1 Знак,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link w:val="1"/>
    <w:rsid w:val="001A2A1A"/>
    <w:rPr>
      <w:rFonts w:ascii="Verdana" w:hAnsi="Verdana"/>
      <w:b/>
      <w:bCs/>
      <w:sz w:val="28"/>
      <w:szCs w:val="28"/>
    </w:rPr>
  </w:style>
  <w:style w:type="character" w:customStyle="1" w:styleId="20">
    <w:name w:val="Заголовок 2 Знак"/>
    <w:aliases w:val="H2 Знак"/>
    <w:link w:val="2"/>
    <w:rsid w:val="001A2A1A"/>
    <w:rPr>
      <w:rFonts w:ascii="Verdana" w:hAnsi="Verdana"/>
      <w:i/>
      <w:iCs/>
      <w:sz w:val="24"/>
      <w:szCs w:val="24"/>
    </w:rPr>
  </w:style>
  <w:style w:type="character" w:customStyle="1" w:styleId="30">
    <w:name w:val="Заголовок 3 Знак"/>
    <w:link w:val="3"/>
    <w:rsid w:val="001A2A1A"/>
    <w:rPr>
      <w:rFonts w:ascii="Verdana" w:hAnsi="Verdana"/>
      <w:b/>
      <w:bCs/>
      <w:sz w:val="24"/>
      <w:szCs w:val="24"/>
    </w:rPr>
  </w:style>
  <w:style w:type="character" w:customStyle="1" w:styleId="40">
    <w:name w:val="Заголовок 4 Знак"/>
    <w:link w:val="4"/>
    <w:rsid w:val="001A2A1A"/>
    <w:rPr>
      <w:i/>
      <w:iCs/>
      <w:sz w:val="24"/>
      <w:szCs w:val="24"/>
    </w:rPr>
  </w:style>
  <w:style w:type="character" w:customStyle="1" w:styleId="50">
    <w:name w:val="Заголовок 5 Знак"/>
    <w:link w:val="5"/>
    <w:uiPriority w:val="99"/>
    <w:rsid w:val="001A2A1A"/>
    <w:rPr>
      <w:rFonts w:ascii="Verdana" w:hAnsi="Verdana"/>
      <w:i/>
      <w:iCs/>
      <w:sz w:val="26"/>
      <w:szCs w:val="26"/>
    </w:rPr>
  </w:style>
  <w:style w:type="character" w:customStyle="1" w:styleId="60">
    <w:name w:val="Заголовок 6 Знак"/>
    <w:link w:val="6"/>
    <w:rsid w:val="001A2A1A"/>
    <w:rPr>
      <w:rFonts w:ascii="Verdana" w:hAnsi="Verdana"/>
      <w:b/>
      <w:bCs/>
      <w:i/>
      <w:iCs/>
      <w:sz w:val="26"/>
      <w:szCs w:val="26"/>
    </w:rPr>
  </w:style>
  <w:style w:type="character" w:customStyle="1" w:styleId="70">
    <w:name w:val="Заголовок 7 Знак"/>
    <w:link w:val="7"/>
    <w:rsid w:val="001A2A1A"/>
    <w:rPr>
      <w:rFonts w:ascii="Arial" w:hAnsi="Arial" w:cs="Arial"/>
      <w:b/>
      <w:sz w:val="48"/>
      <w:szCs w:val="48"/>
    </w:rPr>
  </w:style>
  <w:style w:type="character" w:customStyle="1" w:styleId="ab">
    <w:name w:val="Нижний колонтитул Знак"/>
    <w:link w:val="aa"/>
    <w:uiPriority w:val="99"/>
    <w:locked/>
    <w:rsid w:val="001A2A1A"/>
    <w:rPr>
      <w:rFonts w:ascii="Verdana" w:hAnsi="Verdana"/>
      <w:sz w:val="24"/>
      <w:szCs w:val="24"/>
    </w:rPr>
  </w:style>
  <w:style w:type="paragraph" w:customStyle="1" w:styleId="91">
    <w:name w:val="Ќ€‹”‘”‰”ђ 9"/>
    <w:basedOn w:val="a0"/>
    <w:next w:val="a0"/>
    <w:rsid w:val="001A2A1A"/>
    <w:pPr>
      <w:keepNext/>
      <w:jc w:val="center"/>
    </w:pPr>
  </w:style>
  <w:style w:type="character" w:customStyle="1" w:styleId="a9">
    <w:name w:val="Основной текст Знак"/>
    <w:aliases w:val="Основной текст Знак Знак Знак Знак2,Основной текст Знак Знак Знак Знак Знак1, Знак1 Знак1,body text Знак Знак Знак"/>
    <w:link w:val="a8"/>
    <w:rsid w:val="001A2A1A"/>
    <w:rPr>
      <w:rFonts w:ascii="Verdana" w:hAnsi="Verdana"/>
      <w:sz w:val="24"/>
      <w:szCs w:val="24"/>
    </w:rPr>
  </w:style>
  <w:style w:type="paragraph" w:customStyle="1" w:styleId="Iauiue">
    <w:name w:val="Iau?iue"/>
    <w:rsid w:val="001A2A1A"/>
    <w:rPr>
      <w:sz w:val="24"/>
      <w:szCs w:val="24"/>
    </w:rPr>
  </w:style>
  <w:style w:type="paragraph" w:customStyle="1" w:styleId="92">
    <w:name w:val="çàãîëîâîê 9"/>
    <w:basedOn w:val="a0"/>
    <w:next w:val="a0"/>
    <w:rsid w:val="001A2A1A"/>
    <w:pPr>
      <w:keepNext/>
      <w:jc w:val="center"/>
    </w:pPr>
  </w:style>
  <w:style w:type="character" w:customStyle="1" w:styleId="a5">
    <w:name w:val="Основной текст с отступом Знак"/>
    <w:link w:val="a4"/>
    <w:rsid w:val="001A2A1A"/>
    <w:rPr>
      <w:rFonts w:ascii="Verdana" w:hAnsi="Verdana"/>
      <w:sz w:val="24"/>
      <w:szCs w:val="24"/>
    </w:rPr>
  </w:style>
  <w:style w:type="paragraph" w:customStyle="1" w:styleId="BodyTextIndent31">
    <w:name w:val="Body Text Indent 31"/>
    <w:basedOn w:val="a0"/>
    <w:rsid w:val="001A2A1A"/>
    <w:pPr>
      <w:spacing w:line="360" w:lineRule="auto"/>
      <w:ind w:firstLine="720"/>
      <w:jc w:val="both"/>
    </w:pPr>
  </w:style>
  <w:style w:type="character" w:customStyle="1" w:styleId="22">
    <w:name w:val="Основной текст 2 Знак"/>
    <w:link w:val="21"/>
    <w:rsid w:val="001A2A1A"/>
    <w:rPr>
      <w:sz w:val="24"/>
      <w:szCs w:val="24"/>
    </w:rPr>
  </w:style>
  <w:style w:type="character" w:customStyle="1" w:styleId="24">
    <w:name w:val="Основной текст с отступом 2 Знак"/>
    <w:link w:val="23"/>
    <w:rsid w:val="001A2A1A"/>
    <w:rPr>
      <w:rFonts w:ascii="Verdana" w:hAnsi="Verdana"/>
      <w:i/>
      <w:iCs/>
      <w:sz w:val="24"/>
      <w:szCs w:val="24"/>
    </w:rPr>
  </w:style>
  <w:style w:type="paragraph" w:styleId="af7">
    <w:name w:val="Title"/>
    <w:basedOn w:val="a0"/>
    <w:link w:val="af8"/>
    <w:qFormat/>
    <w:rsid w:val="001A2A1A"/>
    <w:pPr>
      <w:jc w:val="center"/>
    </w:pPr>
    <w:rPr>
      <w:rFonts w:ascii="Cambria" w:eastAsia="MS Gothic" w:hAnsi="Cambria"/>
      <w:b/>
      <w:bCs/>
      <w:kern w:val="28"/>
      <w:sz w:val="32"/>
      <w:szCs w:val="32"/>
      <w:lang w:val="x-none" w:eastAsia="x-none"/>
    </w:rPr>
  </w:style>
  <w:style w:type="character" w:customStyle="1" w:styleId="af8">
    <w:name w:val="Заголовок Знак"/>
    <w:link w:val="af7"/>
    <w:rsid w:val="001A2A1A"/>
    <w:rPr>
      <w:rFonts w:ascii="Cambria" w:eastAsia="MS Gothic" w:hAnsi="Cambria"/>
      <w:b/>
      <w:bCs/>
      <w:kern w:val="28"/>
      <w:sz w:val="32"/>
      <w:szCs w:val="32"/>
      <w:lang w:val="x-none" w:eastAsia="x-none"/>
    </w:rPr>
  </w:style>
  <w:style w:type="character" w:customStyle="1" w:styleId="32">
    <w:name w:val="Основной текст с отступом 3 Знак"/>
    <w:link w:val="31"/>
    <w:rsid w:val="001A2A1A"/>
    <w:rPr>
      <w:rFonts w:ascii="Verdana" w:hAnsi="Verdana"/>
      <w:sz w:val="24"/>
      <w:szCs w:val="24"/>
    </w:rPr>
  </w:style>
  <w:style w:type="character" w:customStyle="1" w:styleId="af1">
    <w:name w:val="Подзаголовок Знак"/>
    <w:link w:val="af0"/>
    <w:rsid w:val="001A2A1A"/>
    <w:rPr>
      <w:sz w:val="28"/>
    </w:rPr>
  </w:style>
  <w:style w:type="character" w:styleId="af9">
    <w:name w:val="Hyperlink"/>
    <w:rsid w:val="001A2A1A"/>
    <w:rPr>
      <w:color w:val="0000FF"/>
      <w:u w:val="single"/>
    </w:rPr>
  </w:style>
  <w:style w:type="table" w:styleId="afa">
    <w:name w:val="Table Grid"/>
    <w:basedOn w:val="a2"/>
    <w:uiPriority w:val="59"/>
    <w:rsid w:val="001A2A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2">
    <w:name w:val="toc 1"/>
    <w:basedOn w:val="a0"/>
    <w:next w:val="a0"/>
    <w:autoRedefine/>
    <w:rsid w:val="001A2A1A"/>
    <w:pPr>
      <w:spacing w:before="240" w:after="120"/>
    </w:pPr>
    <w:rPr>
      <w:rFonts w:ascii="Cambria" w:hAnsi="Cambria"/>
      <w:b/>
      <w:caps/>
      <w:sz w:val="22"/>
      <w:szCs w:val="22"/>
      <w:u w:val="single"/>
    </w:rPr>
  </w:style>
  <w:style w:type="paragraph" w:styleId="25">
    <w:name w:val="toc 2"/>
    <w:basedOn w:val="a0"/>
    <w:next w:val="a0"/>
    <w:autoRedefine/>
    <w:rsid w:val="001A2A1A"/>
    <w:rPr>
      <w:rFonts w:ascii="Cambria" w:hAnsi="Cambria"/>
      <w:b/>
      <w:smallCaps/>
      <w:sz w:val="22"/>
      <w:szCs w:val="22"/>
    </w:rPr>
  </w:style>
  <w:style w:type="paragraph" w:styleId="35">
    <w:name w:val="toc 3"/>
    <w:basedOn w:val="a0"/>
    <w:next w:val="a0"/>
    <w:autoRedefine/>
    <w:rsid w:val="001A2A1A"/>
    <w:rPr>
      <w:rFonts w:ascii="Cambria" w:hAnsi="Cambria"/>
      <w:smallCaps/>
      <w:sz w:val="22"/>
      <w:szCs w:val="22"/>
    </w:rPr>
  </w:style>
  <w:style w:type="character" w:customStyle="1" w:styleId="af4">
    <w:name w:val="Текст выноски Знак"/>
    <w:link w:val="af3"/>
    <w:rsid w:val="001A2A1A"/>
    <w:rPr>
      <w:rFonts w:ascii="Tahoma" w:hAnsi="Tahoma" w:cs="Tahoma"/>
      <w:sz w:val="16"/>
      <w:szCs w:val="16"/>
    </w:rPr>
  </w:style>
  <w:style w:type="paragraph" w:customStyle="1" w:styleId="1-21">
    <w:name w:val="„_ЊЉ’ШШ –Њђ€ 1 - ЛђљЊ’ 21"/>
    <w:basedOn w:val="a0"/>
    <w:uiPriority w:val="34"/>
    <w:qFormat/>
    <w:rsid w:val="001A2A1A"/>
    <w:pPr>
      <w:spacing w:after="200" w:line="276" w:lineRule="auto"/>
      <w:ind w:left="720"/>
      <w:contextualSpacing/>
    </w:pPr>
    <w:rPr>
      <w:rFonts w:ascii="Calibri" w:hAnsi="Calibri"/>
      <w:sz w:val="22"/>
      <w:szCs w:val="22"/>
      <w:lang w:eastAsia="en-US"/>
    </w:rPr>
  </w:style>
  <w:style w:type="paragraph" w:styleId="41">
    <w:name w:val="toc 4"/>
    <w:basedOn w:val="a0"/>
    <w:next w:val="a0"/>
    <w:autoRedefine/>
    <w:uiPriority w:val="39"/>
    <w:rsid w:val="001A2A1A"/>
    <w:rPr>
      <w:rFonts w:ascii="Cambria" w:hAnsi="Cambria"/>
      <w:sz w:val="22"/>
      <w:szCs w:val="22"/>
    </w:rPr>
  </w:style>
  <w:style w:type="paragraph" w:styleId="51">
    <w:name w:val="toc 5"/>
    <w:basedOn w:val="a0"/>
    <w:next w:val="a0"/>
    <w:autoRedefine/>
    <w:uiPriority w:val="39"/>
    <w:rsid w:val="001A2A1A"/>
    <w:rPr>
      <w:rFonts w:ascii="Cambria" w:hAnsi="Cambria"/>
      <w:sz w:val="22"/>
      <w:szCs w:val="22"/>
    </w:rPr>
  </w:style>
  <w:style w:type="paragraph" w:styleId="61">
    <w:name w:val="toc 6"/>
    <w:basedOn w:val="a0"/>
    <w:next w:val="a0"/>
    <w:autoRedefine/>
    <w:uiPriority w:val="39"/>
    <w:rsid w:val="001A2A1A"/>
    <w:rPr>
      <w:rFonts w:ascii="Cambria" w:hAnsi="Cambria"/>
      <w:sz w:val="22"/>
      <w:szCs w:val="22"/>
    </w:rPr>
  </w:style>
  <w:style w:type="paragraph" w:styleId="71">
    <w:name w:val="toc 7"/>
    <w:basedOn w:val="a0"/>
    <w:next w:val="a0"/>
    <w:autoRedefine/>
    <w:uiPriority w:val="39"/>
    <w:rsid w:val="001A2A1A"/>
    <w:rPr>
      <w:rFonts w:ascii="Cambria" w:hAnsi="Cambria"/>
      <w:sz w:val="22"/>
      <w:szCs w:val="22"/>
    </w:rPr>
  </w:style>
  <w:style w:type="paragraph" w:styleId="81">
    <w:name w:val="toc 8"/>
    <w:basedOn w:val="a0"/>
    <w:next w:val="a0"/>
    <w:autoRedefine/>
    <w:uiPriority w:val="39"/>
    <w:rsid w:val="001A2A1A"/>
    <w:rPr>
      <w:rFonts w:ascii="Cambria" w:hAnsi="Cambria"/>
      <w:sz w:val="22"/>
      <w:szCs w:val="22"/>
    </w:rPr>
  </w:style>
  <w:style w:type="paragraph" w:styleId="93">
    <w:name w:val="toc 9"/>
    <w:basedOn w:val="a0"/>
    <w:next w:val="a0"/>
    <w:autoRedefine/>
    <w:uiPriority w:val="39"/>
    <w:rsid w:val="001A2A1A"/>
    <w:rPr>
      <w:rFonts w:ascii="Cambria" w:hAnsi="Cambria"/>
      <w:sz w:val="22"/>
      <w:szCs w:val="22"/>
    </w:rPr>
  </w:style>
  <w:style w:type="character" w:styleId="afb">
    <w:name w:val="FollowedHyperlink"/>
    <w:rsid w:val="001A2A1A"/>
    <w:rPr>
      <w:color w:val="800080"/>
      <w:u w:val="single"/>
    </w:rPr>
  </w:style>
  <w:style w:type="character" w:styleId="afc">
    <w:name w:val="Subtle Emphasis"/>
    <w:uiPriority w:val="19"/>
    <w:qFormat/>
    <w:rsid w:val="001A2A1A"/>
    <w:rPr>
      <w:i/>
    </w:rPr>
  </w:style>
  <w:style w:type="character" w:customStyle="1" w:styleId="a7">
    <w:name w:val="Верхний колонтитул Знак"/>
    <w:link w:val="a6"/>
    <w:locked/>
    <w:rsid w:val="001A2A1A"/>
    <w:rPr>
      <w:rFonts w:ascii="Verdana" w:hAnsi="Verdana"/>
      <w:sz w:val="24"/>
      <w:szCs w:val="24"/>
    </w:rPr>
  </w:style>
  <w:style w:type="character" w:customStyle="1" w:styleId="FontStyle73">
    <w:name w:val="Font Style73"/>
    <w:uiPriority w:val="99"/>
    <w:rsid w:val="001A2A1A"/>
    <w:rPr>
      <w:rFonts w:ascii="Times New Roman" w:hAnsi="Times New Roman"/>
      <w:color w:val="000000"/>
      <w:sz w:val="20"/>
    </w:rPr>
  </w:style>
  <w:style w:type="paragraph" w:customStyle="1" w:styleId="Style22">
    <w:name w:val="Style22"/>
    <w:basedOn w:val="a0"/>
    <w:uiPriority w:val="99"/>
    <w:rsid w:val="001A2A1A"/>
    <w:pPr>
      <w:widowControl w:val="0"/>
      <w:autoSpaceDE w:val="0"/>
      <w:autoSpaceDN w:val="0"/>
      <w:adjustRightInd w:val="0"/>
    </w:pPr>
  </w:style>
  <w:style w:type="paragraph" w:customStyle="1" w:styleId="Style48">
    <w:name w:val="Style48"/>
    <w:basedOn w:val="a0"/>
    <w:rsid w:val="001A2A1A"/>
    <w:pPr>
      <w:widowControl w:val="0"/>
      <w:autoSpaceDE w:val="0"/>
      <w:autoSpaceDN w:val="0"/>
      <w:adjustRightInd w:val="0"/>
    </w:pPr>
  </w:style>
  <w:style w:type="paragraph" w:customStyle="1" w:styleId="Style51">
    <w:name w:val="Style51"/>
    <w:basedOn w:val="a0"/>
    <w:rsid w:val="001A2A1A"/>
    <w:pPr>
      <w:widowControl w:val="0"/>
      <w:autoSpaceDE w:val="0"/>
      <w:autoSpaceDN w:val="0"/>
      <w:adjustRightInd w:val="0"/>
    </w:pPr>
  </w:style>
  <w:style w:type="character" w:styleId="afd">
    <w:name w:val="annotation reference"/>
    <w:uiPriority w:val="99"/>
    <w:rsid w:val="001A2A1A"/>
    <w:rPr>
      <w:sz w:val="16"/>
      <w:szCs w:val="16"/>
    </w:rPr>
  </w:style>
  <w:style w:type="paragraph" w:styleId="afe">
    <w:name w:val="annotation text"/>
    <w:basedOn w:val="a0"/>
    <w:link w:val="aff"/>
    <w:uiPriority w:val="99"/>
    <w:rsid w:val="001A2A1A"/>
  </w:style>
  <w:style w:type="character" w:customStyle="1" w:styleId="aff">
    <w:name w:val="Текст примечания Знак"/>
    <w:link w:val="afe"/>
    <w:uiPriority w:val="99"/>
    <w:rsid w:val="001A2A1A"/>
    <w:rPr>
      <w:sz w:val="24"/>
      <w:szCs w:val="24"/>
    </w:rPr>
  </w:style>
  <w:style w:type="paragraph" w:styleId="aff0">
    <w:name w:val="annotation subject"/>
    <w:basedOn w:val="afe"/>
    <w:next w:val="afe"/>
    <w:link w:val="aff1"/>
    <w:uiPriority w:val="99"/>
    <w:rsid w:val="001A2A1A"/>
    <w:rPr>
      <w:b/>
      <w:bCs/>
      <w:sz w:val="20"/>
      <w:szCs w:val="20"/>
      <w:lang w:val="x-none" w:eastAsia="x-none"/>
    </w:rPr>
  </w:style>
  <w:style w:type="character" w:customStyle="1" w:styleId="aff1">
    <w:name w:val="Тема примечания Знак"/>
    <w:link w:val="aff0"/>
    <w:uiPriority w:val="99"/>
    <w:rsid w:val="001A2A1A"/>
    <w:rPr>
      <w:b/>
      <w:bCs/>
      <w:sz w:val="24"/>
      <w:szCs w:val="24"/>
      <w:lang w:val="x-none" w:eastAsia="x-none"/>
    </w:rPr>
  </w:style>
  <w:style w:type="paragraph" w:styleId="aff2">
    <w:name w:val="Revision"/>
    <w:hidden/>
    <w:uiPriority w:val="99"/>
    <w:semiHidden/>
    <w:rsid w:val="001A2A1A"/>
    <w:rPr>
      <w:sz w:val="24"/>
      <w:szCs w:val="24"/>
    </w:rPr>
  </w:style>
  <w:style w:type="paragraph" w:customStyle="1" w:styleId="311">
    <w:name w:val="Основной текст 31"/>
    <w:basedOn w:val="a0"/>
    <w:rsid w:val="00B52660"/>
    <w:rPr>
      <w:sz w:val="22"/>
      <w:szCs w:val="20"/>
      <w:lang w:val="en-US"/>
    </w:rPr>
  </w:style>
  <w:style w:type="paragraph" w:customStyle="1" w:styleId="26">
    <w:name w:val="Абзац списка2"/>
    <w:basedOn w:val="a0"/>
    <w:qFormat/>
    <w:rsid w:val="003C54C6"/>
    <w:pPr>
      <w:ind w:left="708"/>
    </w:pPr>
    <w:rPr>
      <w:rFonts w:ascii="Arial" w:hAnsi="Arial"/>
      <w:szCs w:val="20"/>
    </w:rPr>
  </w:style>
  <w:style w:type="paragraph" w:styleId="aff3">
    <w:name w:val="Document Map"/>
    <w:basedOn w:val="a0"/>
    <w:link w:val="aff4"/>
    <w:rsid w:val="00B75D27"/>
    <w:rPr>
      <w:rFonts w:ascii="Tahoma" w:hAnsi="Tahoma" w:cs="Tahoma"/>
      <w:sz w:val="16"/>
      <w:szCs w:val="16"/>
    </w:rPr>
  </w:style>
  <w:style w:type="character" w:customStyle="1" w:styleId="aff4">
    <w:name w:val="Схема документа Знак"/>
    <w:link w:val="aff3"/>
    <w:rsid w:val="00B75D27"/>
    <w:rPr>
      <w:rFonts w:ascii="Tahoma" w:hAnsi="Tahoma" w:cs="Tahoma"/>
      <w:sz w:val="16"/>
      <w:szCs w:val="16"/>
    </w:rPr>
  </w:style>
  <w:style w:type="paragraph" w:styleId="aff5">
    <w:name w:val="Plain Text"/>
    <w:basedOn w:val="a0"/>
    <w:link w:val="aff6"/>
    <w:uiPriority w:val="99"/>
    <w:rsid w:val="00672930"/>
    <w:rPr>
      <w:rFonts w:ascii="Courier New" w:hAnsi="Courier New"/>
      <w:sz w:val="20"/>
      <w:szCs w:val="20"/>
    </w:rPr>
  </w:style>
  <w:style w:type="character" w:customStyle="1" w:styleId="aff6">
    <w:name w:val="Текст Знак"/>
    <w:link w:val="aff5"/>
    <w:uiPriority w:val="99"/>
    <w:rsid w:val="00672930"/>
    <w:rPr>
      <w:rFonts w:ascii="Courier New" w:hAnsi="Courier New"/>
    </w:rPr>
  </w:style>
  <w:style w:type="character" w:customStyle="1" w:styleId="label">
    <w:name w:val="label"/>
    <w:rsid w:val="00E7067B"/>
  </w:style>
  <w:style w:type="character" w:customStyle="1" w:styleId="apple-converted-space">
    <w:name w:val="apple-converted-space"/>
    <w:rsid w:val="00E7067B"/>
  </w:style>
  <w:style w:type="character" w:customStyle="1" w:styleId="value">
    <w:name w:val="value"/>
    <w:rsid w:val="00E7067B"/>
  </w:style>
  <w:style w:type="character" w:customStyle="1" w:styleId="apple-style-span">
    <w:name w:val="apple-style-span"/>
    <w:rsid w:val="005C282E"/>
  </w:style>
  <w:style w:type="paragraph" w:customStyle="1" w:styleId="Normal1">
    <w:name w:val="Normal1"/>
    <w:rsid w:val="00D33963"/>
    <w:pPr>
      <w:widowControl w:val="0"/>
      <w:spacing w:line="320" w:lineRule="auto"/>
      <w:ind w:firstLine="280"/>
    </w:pPr>
    <w:rPr>
      <w:rFonts w:eastAsia="Calibri"/>
      <w:sz w:val="18"/>
    </w:rPr>
  </w:style>
  <w:style w:type="paragraph" w:customStyle="1" w:styleId="Schedule2">
    <w:name w:val="Schedule 2"/>
    <w:basedOn w:val="a0"/>
    <w:rsid w:val="00D33963"/>
    <w:pPr>
      <w:numPr>
        <w:ilvl w:val="1"/>
      </w:numPr>
      <w:tabs>
        <w:tab w:val="num" w:pos="680"/>
      </w:tabs>
      <w:spacing w:after="140" w:line="290" w:lineRule="auto"/>
      <w:ind w:left="680" w:hanging="680"/>
      <w:jc w:val="both"/>
      <w:outlineLvl w:val="1"/>
    </w:pPr>
    <w:rPr>
      <w:rFonts w:ascii="Arial" w:eastAsia="Calibri" w:hAnsi="Arial"/>
      <w:kern w:val="20"/>
      <w:sz w:val="20"/>
      <w:lang w:eastAsia="en-US"/>
    </w:rPr>
  </w:style>
  <w:style w:type="paragraph" w:styleId="HTML">
    <w:name w:val="HTML Preformatted"/>
    <w:basedOn w:val="a0"/>
    <w:link w:val="HTML0"/>
    <w:rsid w:val="00D33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1"/>
    <w:link w:val="HTML"/>
    <w:rsid w:val="00D33963"/>
    <w:rPr>
      <w:rFonts w:ascii="Courier New" w:eastAsia="Calibri" w:hAnsi="Courier New" w:cs="Courier New"/>
    </w:rPr>
  </w:style>
  <w:style w:type="character" w:customStyle="1" w:styleId="34">
    <w:name w:val="Основной текст 3 Знак"/>
    <w:basedOn w:val="a1"/>
    <w:link w:val="33"/>
    <w:rsid w:val="00D33963"/>
    <w:rPr>
      <w:sz w:val="16"/>
      <w:szCs w:val="16"/>
    </w:rPr>
  </w:style>
  <w:style w:type="paragraph" w:customStyle="1" w:styleId="aff7">
    <w:name w:val="Îáû÷íûé"/>
    <w:rsid w:val="00D33963"/>
    <w:pPr>
      <w:widowControl w:val="0"/>
    </w:pPr>
    <w:rPr>
      <w:rFonts w:eastAsia="Calibri"/>
      <w:lang w:eastAsia="en-US"/>
    </w:rPr>
  </w:style>
  <w:style w:type="paragraph" w:customStyle="1" w:styleId="CBREBodyText">
    <w:name w:val="CBRE Body Text"/>
    <w:basedOn w:val="a0"/>
    <w:rsid w:val="00D33963"/>
    <w:pPr>
      <w:ind w:right="566"/>
      <w:jc w:val="both"/>
    </w:pPr>
    <w:rPr>
      <w:rFonts w:ascii="Futura Bk BT" w:eastAsia="Calibri" w:hAnsi="Futura Bk BT"/>
      <w:sz w:val="22"/>
      <w:szCs w:val="20"/>
      <w:lang w:val="en-GB" w:eastAsia="en-GB"/>
    </w:rPr>
  </w:style>
  <w:style w:type="paragraph" w:customStyle="1" w:styleId="SerjoshaSurzhin">
    <w:name w:val="Serjosha_Surzhin"/>
    <w:basedOn w:val="a0"/>
    <w:link w:val="SerjoshaSurzhin0"/>
    <w:rsid w:val="00D33963"/>
    <w:pPr>
      <w:ind w:firstLine="720"/>
      <w:jc w:val="both"/>
    </w:pPr>
    <w:rPr>
      <w:rFonts w:eastAsia="Calibri"/>
      <w:szCs w:val="20"/>
      <w:lang w:eastAsia="en-US"/>
    </w:rPr>
  </w:style>
  <w:style w:type="character" w:customStyle="1" w:styleId="SerjoshaSurzhin0">
    <w:name w:val="Serjosha_Surzhin Знак"/>
    <w:basedOn w:val="a1"/>
    <w:link w:val="SerjoshaSurzhin"/>
    <w:locked/>
    <w:rsid w:val="00D33963"/>
    <w:rPr>
      <w:rFonts w:eastAsia="Calibri"/>
      <w:sz w:val="24"/>
      <w:lang w:eastAsia="en-US"/>
    </w:rPr>
  </w:style>
  <w:style w:type="character" w:customStyle="1" w:styleId="msocomspan21">
    <w:name w:val="msocomspan21"/>
    <w:basedOn w:val="a1"/>
    <w:rsid w:val="00D33963"/>
    <w:rPr>
      <w:rFonts w:cs="Times New Roman"/>
    </w:rPr>
  </w:style>
  <w:style w:type="paragraph" w:customStyle="1" w:styleId="CharCharCharChar1CharChar">
    <w:name w:val="Знак Знак Знак Знак Знак Char Char Знак Знак Знак Char Char1 Знак Знак Char Char Знак Знак Знак Знак Знак Знак"/>
    <w:basedOn w:val="a0"/>
    <w:rsid w:val="00D33963"/>
    <w:pPr>
      <w:spacing w:after="160" w:line="240" w:lineRule="exact"/>
    </w:pPr>
    <w:rPr>
      <w:rFonts w:ascii="Verdana" w:eastAsia="Calibri" w:hAnsi="Verdana"/>
      <w:sz w:val="20"/>
      <w:szCs w:val="20"/>
      <w:lang w:eastAsia="en-US"/>
    </w:rPr>
  </w:style>
  <w:style w:type="paragraph" w:customStyle="1" w:styleId="CharChar">
    <w:name w:val="Char Char"/>
    <w:basedOn w:val="a0"/>
    <w:link w:val="CharCharChar"/>
    <w:rsid w:val="00D33963"/>
    <w:pPr>
      <w:spacing w:after="160" w:line="240" w:lineRule="exact"/>
    </w:pPr>
    <w:rPr>
      <w:rFonts w:ascii="Verdana" w:eastAsia="Calibri" w:hAnsi="Verdana"/>
      <w:sz w:val="20"/>
      <w:szCs w:val="20"/>
      <w:lang w:eastAsia="en-US"/>
    </w:rPr>
  </w:style>
  <w:style w:type="character" w:customStyle="1" w:styleId="CharCharChar">
    <w:name w:val="Char Char Char"/>
    <w:basedOn w:val="a1"/>
    <w:link w:val="CharChar"/>
    <w:locked/>
    <w:rsid w:val="00D33963"/>
    <w:rPr>
      <w:rFonts w:ascii="Verdana" w:eastAsia="Calibri" w:hAnsi="Verdana"/>
      <w:lang w:eastAsia="en-US"/>
    </w:rPr>
  </w:style>
  <w:style w:type="paragraph" w:customStyle="1" w:styleId="CharChar0">
    <w:name w:val="Знак Знак Char Char Знак Знак"/>
    <w:basedOn w:val="a0"/>
    <w:rsid w:val="00D33963"/>
    <w:pPr>
      <w:spacing w:after="160" w:line="240" w:lineRule="exact"/>
    </w:pPr>
    <w:rPr>
      <w:rFonts w:ascii="Verdana" w:eastAsia="Calibri" w:hAnsi="Verdana"/>
      <w:sz w:val="20"/>
      <w:szCs w:val="20"/>
      <w:lang w:eastAsia="en-US"/>
    </w:rPr>
  </w:style>
  <w:style w:type="paragraph" w:customStyle="1" w:styleId="aff8">
    <w:name w:val="Знак Знак Знак"/>
    <w:basedOn w:val="a0"/>
    <w:rsid w:val="00D33963"/>
    <w:pPr>
      <w:spacing w:after="160" w:line="240" w:lineRule="exact"/>
    </w:pPr>
    <w:rPr>
      <w:rFonts w:ascii="Verdana" w:eastAsia="Calibri" w:hAnsi="Verdana"/>
      <w:sz w:val="20"/>
      <w:szCs w:val="20"/>
      <w:lang w:eastAsia="en-US"/>
    </w:rPr>
  </w:style>
  <w:style w:type="paragraph" w:customStyle="1" w:styleId="13">
    <w:name w:val="Знак Знак1"/>
    <w:basedOn w:val="a0"/>
    <w:rsid w:val="00D33963"/>
    <w:pPr>
      <w:spacing w:after="160" w:line="240" w:lineRule="exact"/>
    </w:pPr>
    <w:rPr>
      <w:rFonts w:ascii="Verdana" w:eastAsia="Calibri" w:hAnsi="Verdana"/>
      <w:sz w:val="20"/>
      <w:szCs w:val="20"/>
      <w:lang w:eastAsia="en-US"/>
    </w:rPr>
  </w:style>
  <w:style w:type="paragraph" w:customStyle="1" w:styleId="CharChar1">
    <w:name w:val="Char Char1"/>
    <w:basedOn w:val="a0"/>
    <w:rsid w:val="00D33963"/>
    <w:pPr>
      <w:spacing w:after="160" w:line="240" w:lineRule="exact"/>
    </w:pPr>
    <w:rPr>
      <w:rFonts w:ascii="Verdana" w:eastAsia="Calibri" w:hAnsi="Verdana"/>
      <w:sz w:val="20"/>
      <w:szCs w:val="20"/>
      <w:lang w:eastAsia="en-US"/>
    </w:rPr>
  </w:style>
  <w:style w:type="paragraph" w:customStyle="1" w:styleId="14">
    <w:name w:val="1"/>
    <w:basedOn w:val="a0"/>
    <w:rsid w:val="00D33963"/>
    <w:pPr>
      <w:spacing w:after="160" w:line="240" w:lineRule="exact"/>
    </w:pPr>
    <w:rPr>
      <w:rFonts w:ascii="Verdana" w:eastAsia="Calibri" w:hAnsi="Verdana"/>
      <w:sz w:val="20"/>
      <w:szCs w:val="20"/>
      <w:lang w:eastAsia="en-US"/>
    </w:rPr>
  </w:style>
  <w:style w:type="character" w:customStyle="1" w:styleId="DocumentMapChar">
    <w:name w:val="Document Map Char"/>
    <w:semiHidden/>
    <w:locked/>
    <w:rsid w:val="00D33963"/>
    <w:rPr>
      <w:rFonts w:ascii="Tahoma" w:hAnsi="Tahoma"/>
      <w:sz w:val="20"/>
      <w:shd w:val="clear" w:color="auto" w:fill="000080"/>
      <w:lang w:val="en-US" w:eastAsia="x-none"/>
    </w:rPr>
  </w:style>
  <w:style w:type="character" w:customStyle="1" w:styleId="DocumentMapChar1">
    <w:name w:val="Document Map Char1"/>
    <w:basedOn w:val="a1"/>
    <w:semiHidden/>
    <w:locked/>
    <w:rsid w:val="00D33963"/>
    <w:rPr>
      <w:rFonts w:ascii="Times New Roman" w:hAnsi="Times New Roman" w:cs="Times New Roman"/>
      <w:sz w:val="2"/>
      <w:lang w:val="en-US" w:eastAsia="en-US"/>
    </w:rPr>
  </w:style>
  <w:style w:type="character" w:customStyle="1" w:styleId="CommentSubjectChar">
    <w:name w:val="Comment Subject Char"/>
    <w:semiHidden/>
    <w:locked/>
    <w:rsid w:val="00D33963"/>
    <w:rPr>
      <w:rFonts w:ascii="Times New Roman" w:hAnsi="Times New Roman"/>
      <w:b/>
      <w:sz w:val="20"/>
      <w:lang w:val="en-US" w:eastAsia="x-none"/>
    </w:rPr>
  </w:style>
  <w:style w:type="character" w:customStyle="1" w:styleId="CommentSubjectChar1">
    <w:name w:val="Comment Subject Char1"/>
    <w:basedOn w:val="aff"/>
    <w:semiHidden/>
    <w:locked/>
    <w:rsid w:val="00D33963"/>
    <w:rPr>
      <w:rFonts w:ascii="Times New Roman" w:hAnsi="Times New Roman" w:cs="Times New Roman"/>
      <w:b/>
      <w:bCs/>
      <w:sz w:val="20"/>
      <w:szCs w:val="20"/>
      <w:lang w:val="en-US" w:eastAsia="en-US"/>
    </w:rPr>
  </w:style>
  <w:style w:type="paragraph" w:customStyle="1" w:styleId="CharCharCharChar">
    <w:name w:val="Char Char Знак Знак Знак Знак Char Char"/>
    <w:basedOn w:val="a0"/>
    <w:rsid w:val="00D33963"/>
    <w:pPr>
      <w:spacing w:after="160" w:line="240" w:lineRule="exact"/>
    </w:pPr>
    <w:rPr>
      <w:rFonts w:ascii="Verdana" w:eastAsia="Calibri" w:hAnsi="Verdana"/>
      <w:sz w:val="20"/>
      <w:szCs w:val="20"/>
      <w:lang w:eastAsia="en-US"/>
    </w:rPr>
  </w:style>
  <w:style w:type="paragraph" w:customStyle="1" w:styleId="15">
    <w:name w:val="Знак1"/>
    <w:basedOn w:val="a0"/>
    <w:rsid w:val="00D33963"/>
    <w:pPr>
      <w:tabs>
        <w:tab w:val="num" w:pos="720"/>
      </w:tabs>
      <w:spacing w:after="160" w:line="240" w:lineRule="exact"/>
      <w:ind w:left="720" w:hanging="720"/>
      <w:jc w:val="both"/>
    </w:pPr>
    <w:rPr>
      <w:rFonts w:ascii="Verdana" w:eastAsia="Calibri" w:hAnsi="Verdana" w:cs="Arial"/>
      <w:sz w:val="20"/>
      <w:szCs w:val="20"/>
      <w:lang w:eastAsia="en-US"/>
    </w:rPr>
  </w:style>
  <w:style w:type="paragraph" w:customStyle="1" w:styleId="text1">
    <w:name w:val="text1"/>
    <w:basedOn w:val="a0"/>
    <w:rsid w:val="00D33963"/>
    <w:pPr>
      <w:spacing w:before="100" w:beforeAutospacing="1" w:after="100" w:afterAutospacing="1" w:line="300" w:lineRule="atLeast"/>
      <w:ind w:firstLine="600"/>
      <w:jc w:val="both"/>
      <w:textAlignment w:val="top"/>
    </w:pPr>
    <w:rPr>
      <w:rFonts w:ascii="Verdana" w:eastAsia="Calibri" w:hAnsi="Verdana"/>
      <w:color w:val="000033"/>
      <w:sz w:val="18"/>
      <w:szCs w:val="18"/>
    </w:rPr>
  </w:style>
  <w:style w:type="paragraph" w:customStyle="1" w:styleId="16">
    <w:name w:val="Абзац списка1"/>
    <w:basedOn w:val="a0"/>
    <w:rsid w:val="00D33963"/>
    <w:pPr>
      <w:ind w:left="720"/>
      <w:contextualSpacing/>
    </w:pPr>
    <w:rPr>
      <w:rFonts w:eastAsia="Calibri"/>
      <w:lang w:eastAsia="en-US"/>
    </w:rPr>
  </w:style>
  <w:style w:type="paragraph" w:customStyle="1" w:styleId="CharCharCharChar1">
    <w:name w:val="Char Char Знак Знак Знак Знак Char Char1"/>
    <w:basedOn w:val="a0"/>
    <w:rsid w:val="00D33963"/>
    <w:pPr>
      <w:spacing w:after="160" w:line="240" w:lineRule="exact"/>
    </w:pPr>
    <w:rPr>
      <w:rFonts w:ascii="Verdana" w:eastAsia="Calibri" w:hAnsi="Verdana"/>
      <w:sz w:val="20"/>
      <w:szCs w:val="20"/>
      <w:lang w:eastAsia="en-US"/>
    </w:rPr>
  </w:style>
  <w:style w:type="paragraph" w:customStyle="1" w:styleId="Style12">
    <w:name w:val="Style12"/>
    <w:basedOn w:val="a0"/>
    <w:rsid w:val="00D33963"/>
    <w:pPr>
      <w:widowControl w:val="0"/>
      <w:autoSpaceDE w:val="0"/>
      <w:autoSpaceDN w:val="0"/>
      <w:adjustRightInd w:val="0"/>
    </w:pPr>
    <w:rPr>
      <w:rFonts w:eastAsia="Calibri"/>
    </w:rPr>
  </w:style>
  <w:style w:type="paragraph" w:customStyle="1" w:styleId="Style15">
    <w:name w:val="Style15"/>
    <w:basedOn w:val="a0"/>
    <w:rsid w:val="00D33963"/>
    <w:pPr>
      <w:widowControl w:val="0"/>
      <w:autoSpaceDE w:val="0"/>
      <w:autoSpaceDN w:val="0"/>
      <w:adjustRightInd w:val="0"/>
    </w:pPr>
    <w:rPr>
      <w:rFonts w:eastAsia="Calibri"/>
    </w:rPr>
  </w:style>
  <w:style w:type="paragraph" w:customStyle="1" w:styleId="Style17">
    <w:name w:val="Style17"/>
    <w:basedOn w:val="a0"/>
    <w:rsid w:val="00D33963"/>
    <w:pPr>
      <w:widowControl w:val="0"/>
      <w:autoSpaceDE w:val="0"/>
      <w:autoSpaceDN w:val="0"/>
      <w:adjustRightInd w:val="0"/>
    </w:pPr>
    <w:rPr>
      <w:rFonts w:eastAsia="Calibri"/>
    </w:rPr>
  </w:style>
  <w:style w:type="paragraph" w:customStyle="1" w:styleId="Style18">
    <w:name w:val="Style18"/>
    <w:basedOn w:val="a0"/>
    <w:rsid w:val="00D33963"/>
    <w:pPr>
      <w:widowControl w:val="0"/>
      <w:autoSpaceDE w:val="0"/>
      <w:autoSpaceDN w:val="0"/>
      <w:adjustRightInd w:val="0"/>
    </w:pPr>
    <w:rPr>
      <w:rFonts w:eastAsia="Calibri"/>
    </w:rPr>
  </w:style>
  <w:style w:type="character" w:customStyle="1" w:styleId="FontStyle25">
    <w:name w:val="Font Style25"/>
    <w:basedOn w:val="a1"/>
    <w:rsid w:val="00D33963"/>
    <w:rPr>
      <w:rFonts w:ascii="Times New Roman" w:hAnsi="Times New Roman" w:cs="Times New Roman"/>
      <w:sz w:val="18"/>
      <w:szCs w:val="18"/>
    </w:rPr>
  </w:style>
  <w:style w:type="character" w:customStyle="1" w:styleId="FontStyle26">
    <w:name w:val="Font Style26"/>
    <w:basedOn w:val="a1"/>
    <w:rsid w:val="00D33963"/>
    <w:rPr>
      <w:rFonts w:ascii="Times New Roman" w:hAnsi="Times New Roman" w:cs="Times New Roman"/>
      <w:b/>
      <w:bCs/>
      <w:i/>
      <w:iCs/>
      <w:sz w:val="18"/>
      <w:szCs w:val="18"/>
    </w:rPr>
  </w:style>
  <w:style w:type="character" w:customStyle="1" w:styleId="FontStyle28">
    <w:name w:val="Font Style28"/>
    <w:basedOn w:val="a1"/>
    <w:rsid w:val="00D33963"/>
    <w:rPr>
      <w:rFonts w:ascii="Times New Roman" w:hAnsi="Times New Roman" w:cs="Times New Roman"/>
      <w:b/>
      <w:bCs/>
      <w:sz w:val="20"/>
      <w:szCs w:val="20"/>
    </w:rPr>
  </w:style>
  <w:style w:type="paragraph" w:customStyle="1" w:styleId="Style11">
    <w:name w:val="Style11"/>
    <w:basedOn w:val="a0"/>
    <w:rsid w:val="00D33963"/>
    <w:pPr>
      <w:widowControl w:val="0"/>
      <w:autoSpaceDE w:val="0"/>
      <w:autoSpaceDN w:val="0"/>
      <w:adjustRightInd w:val="0"/>
    </w:pPr>
    <w:rPr>
      <w:rFonts w:eastAsia="Calibri"/>
    </w:rPr>
  </w:style>
  <w:style w:type="paragraph" w:customStyle="1" w:styleId="Style13">
    <w:name w:val="Style13"/>
    <w:basedOn w:val="a0"/>
    <w:rsid w:val="00D33963"/>
    <w:pPr>
      <w:widowControl w:val="0"/>
      <w:autoSpaceDE w:val="0"/>
      <w:autoSpaceDN w:val="0"/>
      <w:adjustRightInd w:val="0"/>
      <w:spacing w:line="206" w:lineRule="exact"/>
      <w:jc w:val="center"/>
    </w:pPr>
    <w:rPr>
      <w:rFonts w:eastAsia="Calibri"/>
    </w:rPr>
  </w:style>
  <w:style w:type="paragraph" w:customStyle="1" w:styleId="Style14">
    <w:name w:val="Style14"/>
    <w:basedOn w:val="a0"/>
    <w:rsid w:val="00D33963"/>
    <w:pPr>
      <w:widowControl w:val="0"/>
      <w:autoSpaceDE w:val="0"/>
      <w:autoSpaceDN w:val="0"/>
      <w:adjustRightInd w:val="0"/>
      <w:spacing w:line="182" w:lineRule="exact"/>
      <w:jc w:val="center"/>
    </w:pPr>
    <w:rPr>
      <w:rFonts w:eastAsia="Calibri"/>
    </w:rPr>
  </w:style>
  <w:style w:type="paragraph" w:customStyle="1" w:styleId="Style16">
    <w:name w:val="Style16"/>
    <w:basedOn w:val="a0"/>
    <w:rsid w:val="00D33963"/>
    <w:pPr>
      <w:widowControl w:val="0"/>
      <w:autoSpaceDE w:val="0"/>
      <w:autoSpaceDN w:val="0"/>
      <w:adjustRightInd w:val="0"/>
      <w:spacing w:line="187" w:lineRule="exact"/>
    </w:pPr>
    <w:rPr>
      <w:rFonts w:eastAsia="Calibri"/>
    </w:rPr>
  </w:style>
  <w:style w:type="character" w:customStyle="1" w:styleId="FontStyle27">
    <w:name w:val="Font Style27"/>
    <w:basedOn w:val="a1"/>
    <w:rsid w:val="00D33963"/>
    <w:rPr>
      <w:rFonts w:ascii="Times New Roman" w:hAnsi="Times New Roman" w:cs="Times New Roman"/>
      <w:sz w:val="16"/>
      <w:szCs w:val="16"/>
    </w:rPr>
  </w:style>
  <w:style w:type="character" w:customStyle="1" w:styleId="FontStyle29">
    <w:name w:val="Font Style29"/>
    <w:basedOn w:val="a1"/>
    <w:rsid w:val="00D33963"/>
    <w:rPr>
      <w:rFonts w:ascii="Times New Roman" w:hAnsi="Times New Roman" w:cs="Times New Roman"/>
      <w:sz w:val="14"/>
      <w:szCs w:val="14"/>
    </w:rPr>
  </w:style>
  <w:style w:type="paragraph" w:customStyle="1" w:styleId="Style1">
    <w:name w:val="Style1"/>
    <w:basedOn w:val="a0"/>
    <w:rsid w:val="00D33963"/>
    <w:pPr>
      <w:widowControl w:val="0"/>
      <w:autoSpaceDE w:val="0"/>
      <w:autoSpaceDN w:val="0"/>
      <w:adjustRightInd w:val="0"/>
    </w:pPr>
    <w:rPr>
      <w:rFonts w:eastAsia="Calibri"/>
    </w:rPr>
  </w:style>
  <w:style w:type="paragraph" w:customStyle="1" w:styleId="Style2">
    <w:name w:val="Style2"/>
    <w:basedOn w:val="a0"/>
    <w:rsid w:val="00D33963"/>
    <w:pPr>
      <w:widowControl w:val="0"/>
      <w:autoSpaceDE w:val="0"/>
      <w:autoSpaceDN w:val="0"/>
      <w:adjustRightInd w:val="0"/>
    </w:pPr>
    <w:rPr>
      <w:rFonts w:eastAsia="Calibri"/>
    </w:rPr>
  </w:style>
  <w:style w:type="paragraph" w:customStyle="1" w:styleId="Style3">
    <w:name w:val="Style3"/>
    <w:basedOn w:val="a0"/>
    <w:rsid w:val="00D33963"/>
    <w:pPr>
      <w:widowControl w:val="0"/>
      <w:autoSpaceDE w:val="0"/>
      <w:autoSpaceDN w:val="0"/>
      <w:adjustRightInd w:val="0"/>
    </w:pPr>
    <w:rPr>
      <w:rFonts w:eastAsia="Calibri"/>
    </w:rPr>
  </w:style>
  <w:style w:type="paragraph" w:customStyle="1" w:styleId="Style4">
    <w:name w:val="Style4"/>
    <w:basedOn w:val="a0"/>
    <w:rsid w:val="00D33963"/>
    <w:pPr>
      <w:widowControl w:val="0"/>
      <w:autoSpaceDE w:val="0"/>
      <w:autoSpaceDN w:val="0"/>
      <w:adjustRightInd w:val="0"/>
    </w:pPr>
    <w:rPr>
      <w:rFonts w:eastAsia="Calibri"/>
    </w:rPr>
  </w:style>
  <w:style w:type="paragraph" w:customStyle="1" w:styleId="Style5">
    <w:name w:val="Style5"/>
    <w:basedOn w:val="a0"/>
    <w:rsid w:val="00D33963"/>
    <w:pPr>
      <w:widowControl w:val="0"/>
      <w:autoSpaceDE w:val="0"/>
      <w:autoSpaceDN w:val="0"/>
      <w:adjustRightInd w:val="0"/>
    </w:pPr>
    <w:rPr>
      <w:rFonts w:eastAsia="Calibri"/>
    </w:rPr>
  </w:style>
  <w:style w:type="paragraph" w:customStyle="1" w:styleId="Style6">
    <w:name w:val="Style6"/>
    <w:basedOn w:val="a0"/>
    <w:rsid w:val="00D33963"/>
    <w:pPr>
      <w:widowControl w:val="0"/>
      <w:autoSpaceDE w:val="0"/>
      <w:autoSpaceDN w:val="0"/>
      <w:adjustRightInd w:val="0"/>
    </w:pPr>
    <w:rPr>
      <w:rFonts w:eastAsia="Calibri"/>
    </w:rPr>
  </w:style>
  <w:style w:type="paragraph" w:customStyle="1" w:styleId="Style7">
    <w:name w:val="Style7"/>
    <w:basedOn w:val="a0"/>
    <w:rsid w:val="00D33963"/>
    <w:pPr>
      <w:widowControl w:val="0"/>
      <w:autoSpaceDE w:val="0"/>
      <w:autoSpaceDN w:val="0"/>
      <w:adjustRightInd w:val="0"/>
    </w:pPr>
    <w:rPr>
      <w:rFonts w:eastAsia="Calibri"/>
    </w:rPr>
  </w:style>
  <w:style w:type="character" w:customStyle="1" w:styleId="FontStyle11">
    <w:name w:val="Font Style11"/>
    <w:basedOn w:val="a1"/>
    <w:rsid w:val="00D33963"/>
    <w:rPr>
      <w:rFonts w:ascii="Times New Roman" w:hAnsi="Times New Roman" w:cs="Times New Roman"/>
      <w:sz w:val="18"/>
      <w:szCs w:val="18"/>
    </w:rPr>
  </w:style>
  <w:style w:type="character" w:customStyle="1" w:styleId="FontStyle12">
    <w:name w:val="Font Style12"/>
    <w:basedOn w:val="a1"/>
    <w:rsid w:val="00D33963"/>
    <w:rPr>
      <w:rFonts w:ascii="Times New Roman" w:hAnsi="Times New Roman" w:cs="Times New Roman"/>
      <w:b/>
      <w:bCs/>
      <w:sz w:val="20"/>
      <w:szCs w:val="20"/>
    </w:rPr>
  </w:style>
  <w:style w:type="character" w:customStyle="1" w:styleId="FontStyle13">
    <w:name w:val="Font Style13"/>
    <w:basedOn w:val="a1"/>
    <w:rsid w:val="00D33963"/>
    <w:rPr>
      <w:rFonts w:ascii="Times New Roman" w:hAnsi="Times New Roman" w:cs="Times New Roman"/>
      <w:b/>
      <w:bCs/>
      <w:sz w:val="18"/>
      <w:szCs w:val="18"/>
    </w:rPr>
  </w:style>
  <w:style w:type="character" w:customStyle="1" w:styleId="FontStyle14">
    <w:name w:val="Font Style14"/>
    <w:basedOn w:val="a1"/>
    <w:rsid w:val="00D33963"/>
    <w:rPr>
      <w:rFonts w:ascii="Times New Roman" w:hAnsi="Times New Roman" w:cs="Times New Roman"/>
      <w:sz w:val="14"/>
      <w:szCs w:val="14"/>
    </w:rPr>
  </w:style>
  <w:style w:type="character" w:customStyle="1" w:styleId="FontStyle15">
    <w:name w:val="Font Style15"/>
    <w:basedOn w:val="a1"/>
    <w:rsid w:val="00D33963"/>
    <w:rPr>
      <w:rFonts w:ascii="Times New Roman" w:hAnsi="Times New Roman" w:cs="Times New Roman"/>
      <w:b/>
      <w:bCs/>
      <w:i/>
      <w:iCs/>
      <w:sz w:val="18"/>
      <w:szCs w:val="18"/>
    </w:rPr>
  </w:style>
  <w:style w:type="paragraph" w:customStyle="1" w:styleId="Oaeno">
    <w:name w:val="Oaeno"/>
    <w:basedOn w:val="a0"/>
    <w:rsid w:val="00D33963"/>
    <w:rPr>
      <w:rFonts w:ascii="Courier New" w:eastAsia="Calibri" w:hAnsi="Courier New"/>
      <w:b/>
      <w:sz w:val="20"/>
      <w:szCs w:val="20"/>
    </w:rPr>
  </w:style>
  <w:style w:type="character" w:customStyle="1" w:styleId="TitleChar">
    <w:name w:val="Title Char"/>
    <w:basedOn w:val="a1"/>
    <w:locked/>
    <w:rsid w:val="00D33963"/>
    <w:rPr>
      <w:rFonts w:ascii="Times New Roman" w:hAnsi="Times New Roman" w:cs="Times New Roman"/>
      <w:b/>
      <w:sz w:val="20"/>
      <w:szCs w:val="20"/>
    </w:rPr>
  </w:style>
  <w:style w:type="character" w:customStyle="1" w:styleId="BodyText2Char">
    <w:name w:val="Body Text 2 Char"/>
    <w:basedOn w:val="a1"/>
    <w:locked/>
    <w:rsid w:val="00D33963"/>
    <w:rPr>
      <w:rFonts w:ascii="Times New Roman" w:hAnsi="Times New Roman" w:cs="Times New Roman"/>
      <w:sz w:val="20"/>
      <w:szCs w:val="20"/>
    </w:rPr>
  </w:style>
  <w:style w:type="character" w:customStyle="1" w:styleId="BodyTextChar">
    <w:name w:val="Body Text Char"/>
    <w:basedOn w:val="a1"/>
    <w:locked/>
    <w:rsid w:val="00D33963"/>
    <w:rPr>
      <w:rFonts w:ascii="Times New Roman" w:hAnsi="Times New Roman" w:cs="Times New Roman"/>
      <w:color w:val="000000"/>
      <w:sz w:val="20"/>
      <w:szCs w:val="20"/>
    </w:rPr>
  </w:style>
  <w:style w:type="paragraph" w:customStyle="1" w:styleId="msonormalcxspmiddle">
    <w:name w:val="msonormalcxspmiddle"/>
    <w:basedOn w:val="a0"/>
    <w:rsid w:val="00D33963"/>
    <w:pPr>
      <w:spacing w:before="100" w:beforeAutospacing="1" w:after="100" w:afterAutospacing="1"/>
    </w:pPr>
    <w:rPr>
      <w:rFonts w:eastAsia="Calibri"/>
    </w:rPr>
  </w:style>
  <w:style w:type="character" w:customStyle="1" w:styleId="100">
    <w:name w:val="Знак Знак10"/>
    <w:basedOn w:val="a1"/>
    <w:locked/>
    <w:rsid w:val="00D33963"/>
    <w:rPr>
      <w:rFonts w:ascii="Calibri" w:eastAsia="Calibri" w:hAnsi="Calibri"/>
      <w:b/>
      <w:sz w:val="24"/>
      <w:lang w:val="ru-RU" w:eastAsia="en-US" w:bidi="ar-SA"/>
    </w:rPr>
  </w:style>
  <w:style w:type="character" w:customStyle="1" w:styleId="140">
    <w:name w:val="Знак Знак14"/>
    <w:basedOn w:val="a1"/>
    <w:locked/>
    <w:rsid w:val="00D33963"/>
    <w:rPr>
      <w:rFonts w:ascii="Calibri" w:eastAsia="Calibri" w:hAnsi="Calibri"/>
      <w:b/>
      <w:sz w:val="24"/>
      <w:lang w:val="ru-RU" w:eastAsia="en-US" w:bidi="ar-SA"/>
    </w:rPr>
  </w:style>
  <w:style w:type="paragraph" w:customStyle="1" w:styleId="msonormalcxsplast">
    <w:name w:val="msonormalcxsplast"/>
    <w:basedOn w:val="a0"/>
    <w:rsid w:val="00D33963"/>
    <w:pPr>
      <w:spacing w:before="100" w:beforeAutospacing="1" w:after="100" w:afterAutospacing="1"/>
    </w:pPr>
  </w:style>
  <w:style w:type="paragraph" w:customStyle="1" w:styleId="120">
    <w:name w:val="Знак Знак12"/>
    <w:basedOn w:val="a0"/>
    <w:rsid w:val="00D33963"/>
    <w:pPr>
      <w:spacing w:after="160" w:line="240" w:lineRule="exact"/>
    </w:pPr>
    <w:rPr>
      <w:rFonts w:ascii="Verdana" w:hAnsi="Verdana" w:cs="Verdana"/>
      <w:sz w:val="20"/>
      <w:szCs w:val="20"/>
      <w:lang w:val="en-US" w:eastAsia="en-US"/>
    </w:rPr>
  </w:style>
  <w:style w:type="paragraph" w:customStyle="1" w:styleId="17">
    <w:name w:val="Обычный1"/>
    <w:rsid w:val="00D33963"/>
    <w:pPr>
      <w:widowControl w:val="0"/>
    </w:pPr>
    <w:rPr>
      <w:snapToGrid w:val="0"/>
    </w:rPr>
  </w:style>
  <w:style w:type="paragraph" w:customStyle="1" w:styleId="18">
    <w:name w:val="Абзац списка1"/>
    <w:basedOn w:val="a0"/>
    <w:qFormat/>
    <w:rsid w:val="00C64FF8"/>
    <w:pPr>
      <w:ind w:left="720"/>
      <w:contextualSpacing/>
    </w:pPr>
    <w:rPr>
      <w:sz w:val="20"/>
      <w:szCs w:val="20"/>
    </w:rPr>
  </w:style>
  <w:style w:type="paragraph" w:customStyle="1" w:styleId="ConsNonformat">
    <w:name w:val="ConsNonformat"/>
    <w:rsid w:val="00D33963"/>
    <w:pPr>
      <w:autoSpaceDE w:val="0"/>
      <w:autoSpaceDN w:val="0"/>
      <w:adjustRightInd w:val="0"/>
    </w:pPr>
    <w:rPr>
      <w:rFonts w:ascii="Courier New" w:hAnsi="Courier New" w:cs="Courier New"/>
    </w:rPr>
  </w:style>
  <w:style w:type="paragraph" w:customStyle="1" w:styleId="210">
    <w:name w:val="Основной текст 21"/>
    <w:basedOn w:val="a0"/>
    <w:rsid w:val="00D33963"/>
    <w:pPr>
      <w:ind w:firstLine="567"/>
      <w:jc w:val="both"/>
    </w:pPr>
    <w:rPr>
      <w:szCs w:val="20"/>
    </w:rPr>
  </w:style>
  <w:style w:type="character" w:customStyle="1" w:styleId="80">
    <w:name w:val="Заголовок 8 Знак"/>
    <w:basedOn w:val="a1"/>
    <w:link w:val="8"/>
    <w:rsid w:val="00D33963"/>
    <w:rPr>
      <w:i/>
      <w:iCs/>
      <w:sz w:val="24"/>
      <w:szCs w:val="24"/>
    </w:rPr>
  </w:style>
  <w:style w:type="character" w:customStyle="1" w:styleId="90">
    <w:name w:val="Заголовок 9 Знак"/>
    <w:basedOn w:val="a1"/>
    <w:link w:val="9"/>
    <w:rsid w:val="00D33963"/>
    <w:rPr>
      <w:i/>
      <w:sz w:val="24"/>
      <w:szCs w:val="24"/>
      <w:u w:val="single"/>
    </w:rPr>
  </w:style>
  <w:style w:type="character" w:customStyle="1" w:styleId="SpecTextCharChar">
    <w:name w:val="Spec Text Char Char"/>
    <w:link w:val="SpecText"/>
    <w:locked/>
    <w:rsid w:val="00D33963"/>
    <w:rPr>
      <w:rFonts w:ascii="Arial" w:hAnsi="Arial" w:cs="Arial"/>
      <w:lang w:eastAsia="en-US"/>
    </w:rPr>
  </w:style>
  <w:style w:type="paragraph" w:customStyle="1" w:styleId="SpecText">
    <w:name w:val="Spec Text"/>
    <w:link w:val="SpecTextCharChar"/>
    <w:rsid w:val="00D33963"/>
    <w:pPr>
      <w:spacing w:after="120" w:line="260" w:lineRule="atLeast"/>
    </w:pPr>
    <w:rPr>
      <w:rFonts w:ascii="Arial" w:hAnsi="Arial" w:cs="Arial"/>
      <w:lang w:eastAsia="en-US"/>
    </w:rPr>
  </w:style>
  <w:style w:type="paragraph" w:styleId="a">
    <w:name w:val="No Spacing"/>
    <w:qFormat/>
    <w:rsid w:val="00D33963"/>
    <w:pPr>
      <w:numPr>
        <w:numId w:val="8"/>
      </w:numPr>
      <w:jc w:val="both"/>
    </w:pPr>
    <w:rPr>
      <w:rFonts w:cs="Calibri"/>
      <w:sz w:val="24"/>
      <w:szCs w:val="24"/>
    </w:rPr>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D33963"/>
    <w:rPr>
      <w:rFonts w:cs="Arial"/>
      <w:b/>
      <w:bCs/>
      <w:kern w:val="32"/>
      <w:sz w:val="24"/>
      <w:szCs w:val="32"/>
      <w:lang w:val="ru-RU" w:eastAsia="ru-RU" w:bidi="ar-SA"/>
    </w:rPr>
  </w:style>
  <w:style w:type="character" w:customStyle="1" w:styleId="36">
    <w:name w:val="Знак Знак3"/>
    <w:rsid w:val="00D33963"/>
    <w:rPr>
      <w:rFonts w:cs="Arial"/>
      <w:b/>
      <w:bCs/>
      <w:sz w:val="24"/>
      <w:szCs w:val="26"/>
      <w:lang w:val="ru-RU" w:eastAsia="ru-RU" w:bidi="ar-SA"/>
    </w:rPr>
  </w:style>
  <w:style w:type="character" w:customStyle="1" w:styleId="27">
    <w:name w:val="Знак Знак2"/>
    <w:rsid w:val="00D33963"/>
    <w:rPr>
      <w:sz w:val="24"/>
      <w:szCs w:val="24"/>
      <w:lang w:val="ru-RU" w:eastAsia="ru-RU" w:bidi="ar-SA"/>
    </w:rPr>
  </w:style>
  <w:style w:type="character" w:customStyle="1" w:styleId="aff9">
    <w:name w:val="Знак Знак"/>
    <w:rsid w:val="00D33963"/>
    <w:rPr>
      <w:rFonts w:ascii="Arial" w:hAnsi="Arial" w:cs="Arial"/>
      <w:sz w:val="24"/>
      <w:szCs w:val="24"/>
      <w:lang w:val="ru-RU" w:eastAsia="ru-RU" w:bidi="ar-SA"/>
    </w:rPr>
  </w:style>
  <w:style w:type="character" w:customStyle="1" w:styleId="19">
    <w:name w:val="Основной текст Знак Знак Знак Знак1"/>
    <w:aliases w:val="Основной текст Знак Знак Знак Знак Знак,Знак1 Знак, Знак1 Знак,body text Знак Знак Знак Знак"/>
    <w:rsid w:val="00D33963"/>
    <w:rPr>
      <w:sz w:val="24"/>
      <w:szCs w:val="24"/>
    </w:rPr>
  </w:style>
  <w:style w:type="character" w:customStyle="1" w:styleId="1a">
    <w:name w:val="Стиль1 Знак"/>
    <w:rsid w:val="00D33963"/>
    <w:rPr>
      <w:b/>
      <w:bCs/>
      <w:color w:val="000000"/>
      <w:sz w:val="24"/>
      <w:szCs w:val="24"/>
      <w:shd w:val="clear" w:color="auto" w:fill="FFFFFF"/>
      <w:lang w:val="en-US"/>
    </w:rPr>
  </w:style>
  <w:style w:type="paragraph" w:customStyle="1" w:styleId="affa">
    <w:name w:val="Знак"/>
    <w:basedOn w:val="a0"/>
    <w:rsid w:val="00D33963"/>
    <w:pPr>
      <w:spacing w:after="160" w:line="240" w:lineRule="exact"/>
    </w:pPr>
    <w:rPr>
      <w:rFonts w:ascii="Verdana" w:hAnsi="Verdana"/>
      <w:sz w:val="20"/>
      <w:szCs w:val="20"/>
      <w:lang w:val="en-US" w:eastAsia="en-US"/>
    </w:rPr>
  </w:style>
  <w:style w:type="paragraph" w:customStyle="1" w:styleId="130">
    <w:name w:val="Обычный + 13"/>
    <w:aliases w:val="5 pt,по ширине,Слева:  0,09 см,Первая строка:  1,18 см,Справ...,Обычный + 13 pt,кернинг от 8 pt,разреженный на  0,7 пт,Обычный + 14 pt,Черный,Обычный + 12 pt,57 см,Перед:  14,4 пт,Узор: Нет (Белый),Обычный + 11 pt,Справа:  0,08 см,полужирны"/>
    <w:basedOn w:val="a0"/>
    <w:rsid w:val="00D33963"/>
    <w:pPr>
      <w:shd w:val="clear" w:color="auto" w:fill="FFFFFF"/>
      <w:ind w:left="34"/>
      <w:jc w:val="center"/>
    </w:pPr>
    <w:rPr>
      <w:b/>
      <w:snapToGrid w:val="0"/>
      <w:color w:val="000000"/>
      <w:spacing w:val="14"/>
      <w:kern w:val="16"/>
      <w:sz w:val="26"/>
      <w:szCs w:val="26"/>
    </w:rPr>
  </w:style>
  <w:style w:type="paragraph" w:customStyle="1" w:styleId="ConsPlusNormal">
    <w:name w:val="ConsPlusNormal"/>
    <w:rsid w:val="00D33963"/>
    <w:pPr>
      <w:widowControl w:val="0"/>
      <w:autoSpaceDE w:val="0"/>
      <w:autoSpaceDN w:val="0"/>
      <w:adjustRightInd w:val="0"/>
      <w:ind w:firstLine="720"/>
    </w:pPr>
    <w:rPr>
      <w:rFonts w:ascii="Arial" w:hAnsi="Arial" w:cs="Arial"/>
    </w:rPr>
  </w:style>
  <w:style w:type="paragraph" w:customStyle="1" w:styleId="ConsPlusNonformat">
    <w:name w:val="ConsPlusNonformat"/>
    <w:rsid w:val="00D33963"/>
    <w:pPr>
      <w:widowControl w:val="0"/>
      <w:autoSpaceDE w:val="0"/>
      <w:autoSpaceDN w:val="0"/>
      <w:adjustRightInd w:val="0"/>
    </w:pPr>
    <w:rPr>
      <w:rFonts w:ascii="Courier New" w:hAnsi="Courier New" w:cs="Courier New"/>
    </w:rPr>
  </w:style>
  <w:style w:type="paragraph" w:customStyle="1" w:styleId="affb">
    <w:name w:val="Знак Знак Знак Знак Знак Знак Знак Знак Знак Знак Знак Знак Знак"/>
    <w:basedOn w:val="a0"/>
    <w:rsid w:val="00D33963"/>
    <w:pPr>
      <w:spacing w:after="160" w:line="240" w:lineRule="exact"/>
    </w:pPr>
    <w:rPr>
      <w:rFonts w:ascii="Verdana" w:hAnsi="Verdana"/>
      <w:lang w:val="en-US" w:eastAsia="en-US"/>
    </w:rPr>
  </w:style>
  <w:style w:type="paragraph" w:customStyle="1" w:styleId="affc">
    <w:name w:val="Таблицы (моноширинный)"/>
    <w:basedOn w:val="a0"/>
    <w:next w:val="a0"/>
    <w:rsid w:val="00D33963"/>
    <w:pPr>
      <w:jc w:val="both"/>
    </w:pPr>
    <w:rPr>
      <w:rFonts w:ascii="Courier New" w:hAnsi="Courier New" w:cs="Courier New"/>
      <w:sz w:val="16"/>
      <w:szCs w:val="16"/>
    </w:rPr>
  </w:style>
  <w:style w:type="character" w:customStyle="1" w:styleId="affd">
    <w:name w:val="Цветовое выделение"/>
    <w:rsid w:val="00D33963"/>
    <w:rPr>
      <w:b/>
      <w:bCs/>
      <w:color w:val="000080"/>
      <w:sz w:val="16"/>
      <w:szCs w:val="16"/>
    </w:rPr>
  </w:style>
  <w:style w:type="character" w:customStyle="1" w:styleId="affe">
    <w:name w:val="Гипертекстовая ссылка"/>
    <w:rsid w:val="00D33963"/>
    <w:rPr>
      <w:b/>
      <w:bCs/>
      <w:color w:val="008000"/>
      <w:sz w:val="16"/>
      <w:szCs w:val="16"/>
      <w:u w:val="single"/>
    </w:rPr>
  </w:style>
  <w:style w:type="paragraph" w:customStyle="1" w:styleId="37">
    <w:name w:val="Знак3 Знак Знак Знак"/>
    <w:basedOn w:val="a0"/>
    <w:rsid w:val="00D33963"/>
    <w:pPr>
      <w:spacing w:after="160" w:line="240" w:lineRule="exact"/>
    </w:pPr>
    <w:rPr>
      <w:rFonts w:ascii="Verdana" w:hAnsi="Verdana"/>
      <w:sz w:val="20"/>
      <w:szCs w:val="20"/>
      <w:lang w:val="en-US" w:eastAsia="en-US"/>
    </w:rPr>
  </w:style>
  <w:style w:type="paragraph" w:customStyle="1" w:styleId="410">
    <w:name w:val="Знак4 Знак Знак Знак1"/>
    <w:basedOn w:val="a0"/>
    <w:rsid w:val="00D33963"/>
    <w:pPr>
      <w:spacing w:after="160" w:line="240" w:lineRule="exact"/>
    </w:pPr>
    <w:rPr>
      <w:rFonts w:ascii="Verdana" w:hAnsi="Verdana"/>
      <w:sz w:val="20"/>
      <w:szCs w:val="20"/>
      <w:lang w:val="en-US" w:eastAsia="en-US"/>
    </w:rPr>
  </w:style>
  <w:style w:type="paragraph" w:customStyle="1" w:styleId="afff">
    <w:name w:val="Таблица шапка"/>
    <w:basedOn w:val="a0"/>
    <w:rsid w:val="00D33963"/>
    <w:pPr>
      <w:keepNext/>
      <w:spacing w:before="40" w:after="40"/>
      <w:ind w:left="57" w:right="57"/>
    </w:pPr>
    <w:rPr>
      <w:sz w:val="18"/>
      <w:szCs w:val="18"/>
    </w:rPr>
  </w:style>
  <w:style w:type="paragraph" w:customStyle="1" w:styleId="111">
    <w:name w:val="заголовок 11"/>
    <w:basedOn w:val="a0"/>
    <w:next w:val="a0"/>
    <w:rsid w:val="00D33963"/>
    <w:pPr>
      <w:keepNext/>
      <w:jc w:val="center"/>
    </w:pPr>
    <w:rPr>
      <w:szCs w:val="20"/>
    </w:rPr>
  </w:style>
  <w:style w:type="paragraph" w:customStyle="1" w:styleId="xl28">
    <w:name w:val="xl28"/>
    <w:basedOn w:val="a0"/>
    <w:rsid w:val="00D33963"/>
    <w:pPr>
      <w:pBdr>
        <w:left w:val="single" w:sz="8" w:space="0" w:color="auto"/>
      </w:pBdr>
      <w:spacing w:before="100" w:beforeAutospacing="1" w:after="100" w:afterAutospacing="1"/>
      <w:jc w:val="center"/>
    </w:pPr>
    <w:rPr>
      <w:rFonts w:ascii="Arial Narrow" w:hAnsi="Arial Narrow"/>
      <w:b/>
      <w:bCs/>
    </w:rPr>
  </w:style>
  <w:style w:type="paragraph" w:customStyle="1" w:styleId="312">
    <w:name w:val="Заголовок 31"/>
    <w:basedOn w:val="a0"/>
    <w:next w:val="a0"/>
    <w:rsid w:val="00D33963"/>
    <w:pPr>
      <w:keepNext/>
      <w:jc w:val="both"/>
      <w:outlineLvl w:val="2"/>
    </w:pPr>
    <w:rPr>
      <w:szCs w:val="20"/>
    </w:rPr>
  </w:style>
  <w:style w:type="paragraph" w:styleId="28">
    <w:name w:val="List 2"/>
    <w:basedOn w:val="a0"/>
    <w:unhideWhenUsed/>
    <w:rsid w:val="00D33963"/>
    <w:pPr>
      <w:ind w:left="566" w:hanging="283"/>
    </w:pPr>
    <w:rPr>
      <w:sz w:val="20"/>
      <w:szCs w:val="20"/>
    </w:rPr>
  </w:style>
  <w:style w:type="paragraph" w:styleId="afff0">
    <w:name w:val="Date"/>
    <w:basedOn w:val="a0"/>
    <w:next w:val="a0"/>
    <w:link w:val="afff1"/>
    <w:rsid w:val="00D33963"/>
    <w:pPr>
      <w:spacing w:after="60"/>
      <w:jc w:val="both"/>
    </w:pPr>
  </w:style>
  <w:style w:type="character" w:customStyle="1" w:styleId="afff1">
    <w:name w:val="Дата Знак"/>
    <w:basedOn w:val="a1"/>
    <w:link w:val="afff0"/>
    <w:rsid w:val="00D33963"/>
    <w:rPr>
      <w:sz w:val="24"/>
      <w:szCs w:val="24"/>
    </w:rPr>
  </w:style>
  <w:style w:type="paragraph" w:customStyle="1" w:styleId="afff2">
    <w:name w:val="Пункт"/>
    <w:basedOn w:val="a0"/>
    <w:rsid w:val="00D33963"/>
    <w:pPr>
      <w:tabs>
        <w:tab w:val="num" w:pos="1980"/>
      </w:tabs>
      <w:ind w:left="1404" w:hanging="504"/>
      <w:jc w:val="both"/>
    </w:pPr>
    <w:rPr>
      <w:szCs w:val="28"/>
    </w:rPr>
  </w:style>
  <w:style w:type="paragraph" w:customStyle="1" w:styleId="29">
    <w:name w:val="Знак2"/>
    <w:basedOn w:val="a0"/>
    <w:rsid w:val="00D33963"/>
    <w:pPr>
      <w:spacing w:after="160" w:line="240" w:lineRule="exact"/>
    </w:pPr>
    <w:rPr>
      <w:rFonts w:ascii="Verdana" w:hAnsi="Verdana"/>
      <w:sz w:val="20"/>
      <w:szCs w:val="20"/>
      <w:lang w:val="en-US" w:eastAsia="en-US"/>
    </w:rPr>
  </w:style>
  <w:style w:type="paragraph" w:customStyle="1" w:styleId="Style8">
    <w:name w:val="Style8"/>
    <w:basedOn w:val="a0"/>
    <w:rsid w:val="00D33963"/>
    <w:pPr>
      <w:spacing w:line="175" w:lineRule="exact"/>
      <w:ind w:hanging="113"/>
    </w:pPr>
  </w:style>
  <w:style w:type="character" w:customStyle="1" w:styleId="FontStyle57">
    <w:name w:val="Font Style57"/>
    <w:rsid w:val="00D33963"/>
    <w:rPr>
      <w:rFonts w:ascii="Arial" w:hAnsi="Arial" w:cs="Arial"/>
      <w:sz w:val="18"/>
      <w:szCs w:val="18"/>
    </w:rPr>
  </w:style>
  <w:style w:type="character" w:customStyle="1" w:styleId="FontStyle59">
    <w:name w:val="Font Style59"/>
    <w:rsid w:val="00D33963"/>
    <w:rPr>
      <w:rFonts w:ascii="Impact" w:hAnsi="Impact" w:cs="Impact"/>
      <w:sz w:val="22"/>
      <w:szCs w:val="22"/>
    </w:rPr>
  </w:style>
  <w:style w:type="character" w:customStyle="1" w:styleId="FontStyle60">
    <w:name w:val="Font Style60"/>
    <w:rsid w:val="00D33963"/>
    <w:rPr>
      <w:rFonts w:ascii="Georgia" w:hAnsi="Georgia" w:cs="Georgia"/>
      <w:sz w:val="26"/>
      <w:szCs w:val="26"/>
    </w:rPr>
  </w:style>
  <w:style w:type="character" w:customStyle="1" w:styleId="FontStyle68">
    <w:name w:val="Font Style68"/>
    <w:rsid w:val="00D33963"/>
    <w:rPr>
      <w:rFonts w:ascii="Georgia" w:hAnsi="Georgia" w:cs="Georgia"/>
      <w:sz w:val="18"/>
      <w:szCs w:val="18"/>
    </w:rPr>
  </w:style>
  <w:style w:type="character" w:customStyle="1" w:styleId="FontStyle69">
    <w:name w:val="Font Style69"/>
    <w:rsid w:val="00D33963"/>
    <w:rPr>
      <w:rFonts w:ascii="Georgia" w:hAnsi="Georgia" w:cs="Georgia"/>
      <w:i/>
      <w:iCs/>
      <w:spacing w:val="-10"/>
      <w:sz w:val="18"/>
      <w:szCs w:val="18"/>
    </w:rPr>
  </w:style>
  <w:style w:type="character" w:customStyle="1" w:styleId="FontStyle96">
    <w:name w:val="Font Style96"/>
    <w:rsid w:val="00D33963"/>
    <w:rPr>
      <w:rFonts w:ascii="Arial" w:hAnsi="Arial" w:cs="Arial"/>
      <w:b/>
      <w:bCs/>
      <w:sz w:val="18"/>
      <w:szCs w:val="18"/>
    </w:rPr>
  </w:style>
  <w:style w:type="paragraph" w:customStyle="1" w:styleId="afff3">
    <w:name w:val="Знак Знак Знак Знак"/>
    <w:basedOn w:val="a0"/>
    <w:rsid w:val="00D33963"/>
    <w:pPr>
      <w:spacing w:after="160" w:line="240" w:lineRule="exact"/>
    </w:pPr>
    <w:rPr>
      <w:rFonts w:ascii="Verdana" w:hAnsi="Verdana"/>
      <w:sz w:val="20"/>
      <w:szCs w:val="20"/>
      <w:lang w:val="en-US" w:eastAsia="en-US"/>
    </w:rPr>
  </w:style>
  <w:style w:type="paragraph" w:customStyle="1" w:styleId="94">
    <w:name w:val="Знак9"/>
    <w:basedOn w:val="a0"/>
    <w:rsid w:val="00D33963"/>
    <w:pPr>
      <w:spacing w:after="160" w:line="240" w:lineRule="exact"/>
    </w:pPr>
    <w:rPr>
      <w:rFonts w:ascii="Verdana" w:hAnsi="Verdana"/>
      <w:sz w:val="20"/>
      <w:szCs w:val="20"/>
      <w:lang w:val="en-US" w:eastAsia="en-US"/>
    </w:rPr>
  </w:style>
  <w:style w:type="paragraph" w:customStyle="1" w:styleId="Style19">
    <w:name w:val="Style19"/>
    <w:basedOn w:val="a0"/>
    <w:rsid w:val="00D33963"/>
    <w:pPr>
      <w:spacing w:line="254" w:lineRule="exact"/>
    </w:pPr>
    <w:rPr>
      <w:rFonts w:ascii="Constantia" w:hAnsi="Constantia"/>
    </w:rPr>
  </w:style>
  <w:style w:type="paragraph" w:customStyle="1" w:styleId="Style20">
    <w:name w:val="Style20"/>
    <w:basedOn w:val="a0"/>
    <w:rsid w:val="00D33963"/>
    <w:rPr>
      <w:rFonts w:ascii="Constantia" w:hAnsi="Constantia"/>
    </w:rPr>
  </w:style>
  <w:style w:type="paragraph" w:customStyle="1" w:styleId="Style21">
    <w:name w:val="Style21"/>
    <w:basedOn w:val="a0"/>
    <w:rsid w:val="00D33963"/>
    <w:rPr>
      <w:rFonts w:ascii="Constantia" w:hAnsi="Constantia"/>
    </w:rPr>
  </w:style>
  <w:style w:type="character" w:customStyle="1" w:styleId="FontStyle61">
    <w:name w:val="Font Style61"/>
    <w:rsid w:val="00D33963"/>
    <w:rPr>
      <w:rFonts w:ascii="Georgia" w:hAnsi="Georgia" w:cs="Georgia"/>
      <w:sz w:val="20"/>
      <w:szCs w:val="20"/>
    </w:rPr>
  </w:style>
  <w:style w:type="character" w:customStyle="1" w:styleId="FontStyle62">
    <w:name w:val="Font Style62"/>
    <w:rsid w:val="00D33963"/>
    <w:rPr>
      <w:rFonts w:ascii="Georgia" w:hAnsi="Georgia" w:cs="Georgia"/>
      <w:sz w:val="18"/>
      <w:szCs w:val="18"/>
    </w:rPr>
  </w:style>
  <w:style w:type="character" w:customStyle="1" w:styleId="FontStyle63">
    <w:name w:val="Font Style63"/>
    <w:rsid w:val="00D33963"/>
    <w:rPr>
      <w:rFonts w:ascii="Georgia" w:hAnsi="Georgia" w:cs="Georgia"/>
      <w:sz w:val="20"/>
      <w:szCs w:val="20"/>
    </w:rPr>
  </w:style>
  <w:style w:type="paragraph" w:customStyle="1" w:styleId="Style10">
    <w:name w:val="Style10"/>
    <w:basedOn w:val="a0"/>
    <w:rsid w:val="00D33963"/>
    <w:pPr>
      <w:spacing w:line="250" w:lineRule="exact"/>
      <w:jc w:val="both"/>
    </w:pPr>
    <w:rPr>
      <w:rFonts w:ascii="Constantia" w:hAnsi="Constantia"/>
    </w:rPr>
  </w:style>
  <w:style w:type="paragraph" w:customStyle="1" w:styleId="Style23">
    <w:name w:val="Style23"/>
    <w:basedOn w:val="a0"/>
    <w:rsid w:val="00D33963"/>
    <w:rPr>
      <w:rFonts w:ascii="Constantia" w:hAnsi="Constantia"/>
    </w:rPr>
  </w:style>
  <w:style w:type="paragraph" w:customStyle="1" w:styleId="Style27">
    <w:name w:val="Style27"/>
    <w:basedOn w:val="a0"/>
    <w:rsid w:val="00D33963"/>
    <w:rPr>
      <w:rFonts w:ascii="Constantia" w:hAnsi="Constantia"/>
    </w:rPr>
  </w:style>
  <w:style w:type="paragraph" w:customStyle="1" w:styleId="Style25">
    <w:name w:val="Style25"/>
    <w:basedOn w:val="a0"/>
    <w:rsid w:val="00D33963"/>
    <w:rPr>
      <w:rFonts w:ascii="Constantia" w:hAnsi="Constantia"/>
    </w:rPr>
  </w:style>
  <w:style w:type="paragraph" w:customStyle="1" w:styleId="Style31">
    <w:name w:val="Style31"/>
    <w:basedOn w:val="a0"/>
    <w:rsid w:val="00D33963"/>
    <w:rPr>
      <w:rFonts w:ascii="Constantia" w:hAnsi="Constantia"/>
    </w:rPr>
  </w:style>
  <w:style w:type="paragraph" w:customStyle="1" w:styleId="Style32">
    <w:name w:val="Style32"/>
    <w:basedOn w:val="a0"/>
    <w:rsid w:val="00D33963"/>
    <w:rPr>
      <w:rFonts w:ascii="Constantia" w:hAnsi="Constantia"/>
    </w:rPr>
  </w:style>
  <w:style w:type="paragraph" w:customStyle="1" w:styleId="Style33">
    <w:name w:val="Style33"/>
    <w:basedOn w:val="a0"/>
    <w:rsid w:val="00D33963"/>
    <w:rPr>
      <w:rFonts w:ascii="Constantia" w:hAnsi="Constantia"/>
    </w:rPr>
  </w:style>
  <w:style w:type="paragraph" w:customStyle="1" w:styleId="Style35">
    <w:name w:val="Style35"/>
    <w:basedOn w:val="a0"/>
    <w:rsid w:val="00D33963"/>
    <w:rPr>
      <w:rFonts w:ascii="Constantia" w:hAnsi="Constantia"/>
    </w:rPr>
  </w:style>
  <w:style w:type="paragraph" w:customStyle="1" w:styleId="Style36">
    <w:name w:val="Style36"/>
    <w:basedOn w:val="a0"/>
    <w:rsid w:val="00D33963"/>
    <w:pPr>
      <w:spacing w:line="250" w:lineRule="exact"/>
    </w:pPr>
    <w:rPr>
      <w:rFonts w:ascii="Constantia" w:hAnsi="Constantia"/>
    </w:rPr>
  </w:style>
  <w:style w:type="character" w:customStyle="1" w:styleId="FontStyle71">
    <w:name w:val="Font Style71"/>
    <w:rsid w:val="00D33963"/>
    <w:rPr>
      <w:rFonts w:ascii="Georgia" w:hAnsi="Georgia" w:cs="Georgia"/>
      <w:sz w:val="18"/>
      <w:szCs w:val="18"/>
    </w:rPr>
  </w:style>
  <w:style w:type="character" w:customStyle="1" w:styleId="FontStyle74">
    <w:name w:val="Font Style74"/>
    <w:rsid w:val="00D33963"/>
    <w:rPr>
      <w:rFonts w:ascii="Georgia" w:hAnsi="Georgia" w:cs="Georgia"/>
      <w:b/>
      <w:bCs/>
      <w:sz w:val="16"/>
      <w:szCs w:val="16"/>
    </w:rPr>
  </w:style>
  <w:style w:type="character" w:customStyle="1" w:styleId="FontStyle75">
    <w:name w:val="Font Style75"/>
    <w:rsid w:val="00D33963"/>
    <w:rPr>
      <w:rFonts w:ascii="Georgia" w:hAnsi="Georgia" w:cs="Georgia"/>
      <w:i/>
      <w:iCs/>
      <w:sz w:val="20"/>
      <w:szCs w:val="20"/>
    </w:rPr>
  </w:style>
  <w:style w:type="character" w:customStyle="1" w:styleId="FontStyle78">
    <w:name w:val="Font Style78"/>
    <w:rsid w:val="00D33963"/>
    <w:rPr>
      <w:rFonts w:ascii="Georgia" w:hAnsi="Georgia" w:cs="Georgia"/>
      <w:b/>
      <w:bCs/>
      <w:sz w:val="12"/>
      <w:szCs w:val="12"/>
    </w:rPr>
  </w:style>
  <w:style w:type="paragraph" w:customStyle="1" w:styleId="Style40">
    <w:name w:val="Style40"/>
    <w:basedOn w:val="a0"/>
    <w:rsid w:val="00D33963"/>
    <w:rPr>
      <w:rFonts w:ascii="Constantia" w:hAnsi="Constantia"/>
    </w:rPr>
  </w:style>
  <w:style w:type="paragraph" w:customStyle="1" w:styleId="Style42">
    <w:name w:val="Style42"/>
    <w:basedOn w:val="a0"/>
    <w:rsid w:val="00D33963"/>
    <w:rPr>
      <w:rFonts w:ascii="Constantia" w:hAnsi="Constantia"/>
    </w:rPr>
  </w:style>
  <w:style w:type="paragraph" w:customStyle="1" w:styleId="Style46">
    <w:name w:val="Style46"/>
    <w:basedOn w:val="a0"/>
    <w:rsid w:val="00D33963"/>
    <w:rPr>
      <w:rFonts w:ascii="Constantia" w:hAnsi="Constantia"/>
    </w:rPr>
  </w:style>
  <w:style w:type="paragraph" w:customStyle="1" w:styleId="Style47">
    <w:name w:val="Style47"/>
    <w:basedOn w:val="a0"/>
    <w:rsid w:val="00D33963"/>
    <w:rPr>
      <w:rFonts w:ascii="Constantia" w:hAnsi="Constantia"/>
    </w:rPr>
  </w:style>
  <w:style w:type="character" w:customStyle="1" w:styleId="FontStyle79">
    <w:name w:val="Font Style79"/>
    <w:rsid w:val="00D33963"/>
    <w:rPr>
      <w:rFonts w:ascii="Georgia" w:hAnsi="Georgia" w:cs="Georgia"/>
      <w:b/>
      <w:bCs/>
      <w:sz w:val="10"/>
      <w:szCs w:val="10"/>
    </w:rPr>
  </w:style>
  <w:style w:type="character" w:customStyle="1" w:styleId="FontStyle84">
    <w:name w:val="Font Style84"/>
    <w:rsid w:val="00D33963"/>
    <w:rPr>
      <w:rFonts w:ascii="Georgia" w:hAnsi="Georgia" w:cs="Georgia"/>
      <w:sz w:val="20"/>
      <w:szCs w:val="20"/>
    </w:rPr>
  </w:style>
  <w:style w:type="character" w:customStyle="1" w:styleId="FontStyle85">
    <w:name w:val="Font Style85"/>
    <w:rsid w:val="00D33963"/>
    <w:rPr>
      <w:rFonts w:ascii="Georgia" w:hAnsi="Georgia" w:cs="Georgia"/>
      <w:sz w:val="20"/>
      <w:szCs w:val="20"/>
    </w:rPr>
  </w:style>
  <w:style w:type="character" w:customStyle="1" w:styleId="FontStyle86">
    <w:name w:val="Font Style86"/>
    <w:rsid w:val="00D33963"/>
    <w:rPr>
      <w:rFonts w:ascii="Georgia" w:hAnsi="Georgia" w:cs="Georgia"/>
      <w:b/>
      <w:bCs/>
      <w:i/>
      <w:iCs/>
      <w:spacing w:val="-10"/>
      <w:sz w:val="10"/>
      <w:szCs w:val="10"/>
    </w:rPr>
  </w:style>
  <w:style w:type="paragraph" w:customStyle="1" w:styleId="Style26">
    <w:name w:val="Style26"/>
    <w:basedOn w:val="a0"/>
    <w:rsid w:val="00D33963"/>
    <w:rPr>
      <w:rFonts w:ascii="Constantia" w:hAnsi="Constantia"/>
    </w:rPr>
  </w:style>
  <w:style w:type="paragraph" w:customStyle="1" w:styleId="Style52">
    <w:name w:val="Style52"/>
    <w:basedOn w:val="a0"/>
    <w:rsid w:val="00D33963"/>
    <w:rPr>
      <w:rFonts w:ascii="Constantia" w:hAnsi="Constantia"/>
    </w:rPr>
  </w:style>
  <w:style w:type="character" w:customStyle="1" w:styleId="FontStyle87">
    <w:name w:val="Font Style87"/>
    <w:rsid w:val="00D33963"/>
    <w:rPr>
      <w:rFonts w:ascii="Georgia" w:hAnsi="Georgia" w:cs="Georgia"/>
      <w:sz w:val="20"/>
      <w:szCs w:val="20"/>
    </w:rPr>
  </w:style>
  <w:style w:type="character" w:customStyle="1" w:styleId="FontStyle88">
    <w:name w:val="Font Style88"/>
    <w:rsid w:val="00D33963"/>
    <w:rPr>
      <w:rFonts w:ascii="Georgia" w:hAnsi="Georgia" w:cs="Georgia"/>
      <w:b/>
      <w:bCs/>
      <w:sz w:val="18"/>
      <w:szCs w:val="18"/>
    </w:rPr>
  </w:style>
  <w:style w:type="character" w:customStyle="1" w:styleId="FontStyle89">
    <w:name w:val="Font Style89"/>
    <w:rsid w:val="00D33963"/>
    <w:rPr>
      <w:rFonts w:ascii="Georgia" w:hAnsi="Georgia" w:cs="Georgia"/>
      <w:b/>
      <w:bCs/>
      <w:i/>
      <w:iCs/>
      <w:sz w:val="8"/>
      <w:szCs w:val="8"/>
    </w:rPr>
  </w:style>
  <w:style w:type="paragraph" w:customStyle="1" w:styleId="Style30">
    <w:name w:val="Style30"/>
    <w:basedOn w:val="a0"/>
    <w:rsid w:val="00D33963"/>
    <w:rPr>
      <w:rFonts w:ascii="Constantia" w:hAnsi="Constantia"/>
    </w:rPr>
  </w:style>
  <w:style w:type="paragraph" w:customStyle="1" w:styleId="Style44">
    <w:name w:val="Style44"/>
    <w:basedOn w:val="a0"/>
    <w:rsid w:val="00D33963"/>
    <w:rPr>
      <w:rFonts w:ascii="Constantia" w:hAnsi="Constantia"/>
    </w:rPr>
  </w:style>
  <w:style w:type="paragraph" w:customStyle="1" w:styleId="Style50">
    <w:name w:val="Style50"/>
    <w:basedOn w:val="a0"/>
    <w:rsid w:val="00D33963"/>
    <w:rPr>
      <w:rFonts w:ascii="Constantia" w:hAnsi="Constantia"/>
    </w:rPr>
  </w:style>
  <w:style w:type="character" w:customStyle="1" w:styleId="FontStyle90">
    <w:name w:val="Font Style90"/>
    <w:rsid w:val="00D33963"/>
    <w:rPr>
      <w:rFonts w:ascii="Georgia" w:hAnsi="Georgia" w:cs="Georgia"/>
      <w:sz w:val="18"/>
      <w:szCs w:val="18"/>
    </w:rPr>
  </w:style>
  <w:style w:type="character" w:customStyle="1" w:styleId="FontStyle91">
    <w:name w:val="Font Style91"/>
    <w:rsid w:val="00D33963"/>
    <w:rPr>
      <w:rFonts w:ascii="Georgia" w:hAnsi="Georgia" w:cs="Georgia"/>
      <w:sz w:val="18"/>
      <w:szCs w:val="18"/>
    </w:rPr>
  </w:style>
  <w:style w:type="character" w:customStyle="1" w:styleId="FontStyle92">
    <w:name w:val="Font Style92"/>
    <w:rsid w:val="00D33963"/>
    <w:rPr>
      <w:rFonts w:ascii="Georgia" w:hAnsi="Georgia" w:cs="Georgia"/>
      <w:sz w:val="20"/>
      <w:szCs w:val="20"/>
    </w:rPr>
  </w:style>
  <w:style w:type="character" w:customStyle="1" w:styleId="FontStyle93">
    <w:name w:val="Font Style93"/>
    <w:rsid w:val="00D33963"/>
    <w:rPr>
      <w:rFonts w:ascii="Georgia" w:hAnsi="Georgia" w:cs="Georgia"/>
      <w:b/>
      <w:bCs/>
      <w:sz w:val="18"/>
      <w:szCs w:val="18"/>
    </w:rPr>
  </w:style>
  <w:style w:type="character" w:customStyle="1" w:styleId="FontStyle94">
    <w:name w:val="Font Style94"/>
    <w:rsid w:val="00D33963"/>
    <w:rPr>
      <w:rFonts w:ascii="Georgia" w:hAnsi="Georgia" w:cs="Georgia"/>
      <w:b/>
      <w:bCs/>
      <w:sz w:val="18"/>
      <w:szCs w:val="18"/>
    </w:rPr>
  </w:style>
  <w:style w:type="paragraph" w:customStyle="1" w:styleId="Style34">
    <w:name w:val="Style34"/>
    <w:basedOn w:val="a0"/>
    <w:rsid w:val="00D33963"/>
    <w:rPr>
      <w:rFonts w:ascii="Constantia" w:hAnsi="Constantia"/>
    </w:rPr>
  </w:style>
  <w:style w:type="character" w:customStyle="1" w:styleId="FontStyle97">
    <w:name w:val="Font Style97"/>
    <w:rsid w:val="00D33963"/>
    <w:rPr>
      <w:rFonts w:ascii="Georgia" w:hAnsi="Georgia" w:cs="Georgia"/>
      <w:sz w:val="18"/>
      <w:szCs w:val="18"/>
    </w:rPr>
  </w:style>
  <w:style w:type="character" w:customStyle="1" w:styleId="FontStyle98">
    <w:name w:val="Font Style98"/>
    <w:rsid w:val="00D33963"/>
    <w:rPr>
      <w:rFonts w:ascii="Georgia" w:hAnsi="Georgia" w:cs="Georgia"/>
      <w:sz w:val="20"/>
      <w:szCs w:val="20"/>
    </w:rPr>
  </w:style>
  <w:style w:type="character" w:customStyle="1" w:styleId="FontStyle99">
    <w:name w:val="Font Style99"/>
    <w:rsid w:val="00D33963"/>
    <w:rPr>
      <w:rFonts w:ascii="Georgia" w:hAnsi="Georgia" w:cs="Georgia"/>
      <w:b/>
      <w:bCs/>
      <w:sz w:val="18"/>
      <w:szCs w:val="18"/>
    </w:rPr>
  </w:style>
  <w:style w:type="paragraph" w:customStyle="1" w:styleId="afff4">
    <w:name w:val="Стиль текста"/>
    <w:basedOn w:val="a8"/>
    <w:rsid w:val="00D33963"/>
    <w:pPr>
      <w:keepLines/>
      <w:widowControl/>
      <w:autoSpaceDE/>
      <w:autoSpaceDN/>
      <w:adjustRightInd/>
      <w:spacing w:before="60" w:after="60"/>
    </w:pPr>
    <w:rPr>
      <w:rFonts w:ascii="Times New Roman" w:hAnsi="Times New Roman"/>
      <w:szCs w:val="20"/>
    </w:rPr>
  </w:style>
  <w:style w:type="numbering" w:customStyle="1" w:styleId="1b">
    <w:name w:val="Нет списка1"/>
    <w:next w:val="a3"/>
    <w:semiHidden/>
    <w:rsid w:val="00D33963"/>
  </w:style>
  <w:style w:type="paragraph" w:styleId="afff5">
    <w:name w:val="footnote text"/>
    <w:basedOn w:val="a0"/>
    <w:link w:val="afff6"/>
    <w:rsid w:val="00D33963"/>
    <w:rPr>
      <w:sz w:val="20"/>
      <w:szCs w:val="20"/>
    </w:rPr>
  </w:style>
  <w:style w:type="character" w:customStyle="1" w:styleId="afff6">
    <w:name w:val="Текст сноски Знак"/>
    <w:basedOn w:val="a1"/>
    <w:link w:val="afff5"/>
    <w:rsid w:val="00D33963"/>
  </w:style>
  <w:style w:type="numbering" w:customStyle="1" w:styleId="2a">
    <w:name w:val="Нет списка2"/>
    <w:next w:val="a3"/>
    <w:semiHidden/>
    <w:unhideWhenUsed/>
    <w:rsid w:val="00D33963"/>
  </w:style>
  <w:style w:type="character" w:styleId="afff7">
    <w:name w:val="footnote reference"/>
    <w:uiPriority w:val="99"/>
    <w:unhideWhenUsed/>
    <w:rsid w:val="00D33963"/>
    <w:rPr>
      <w:vertAlign w:val="superscript"/>
    </w:rPr>
  </w:style>
  <w:style w:type="paragraph" w:customStyle="1" w:styleId="PamkaStad">
    <w:name w:val="PamkaStad"/>
    <w:basedOn w:val="a0"/>
    <w:rsid w:val="00FE6256"/>
    <w:pPr>
      <w:jc w:val="center"/>
    </w:pPr>
    <w:rPr>
      <w:rFonts w:ascii="Arial" w:hAnsi="Arial"/>
      <w:szCs w:val="20"/>
    </w:rPr>
  </w:style>
  <w:style w:type="paragraph" w:customStyle="1" w:styleId="formattext">
    <w:name w:val="formattext"/>
    <w:basedOn w:val="a0"/>
    <w:rsid w:val="00FE6256"/>
    <w:pPr>
      <w:spacing w:before="100" w:beforeAutospacing="1" w:after="100" w:afterAutospacing="1"/>
    </w:pPr>
  </w:style>
  <w:style w:type="paragraph" w:customStyle="1" w:styleId="Default">
    <w:name w:val="Default"/>
    <w:rsid w:val="006B65D0"/>
    <w:pPr>
      <w:autoSpaceDE w:val="0"/>
      <w:autoSpaceDN w:val="0"/>
      <w:adjustRightInd w:val="0"/>
    </w:pPr>
    <w:rPr>
      <w:rFonts w:ascii="Arial" w:hAnsi="Arial" w:cs="Arial"/>
      <w:color w:val="000000"/>
      <w:sz w:val="24"/>
      <w:szCs w:val="24"/>
    </w:rPr>
  </w:style>
  <w:style w:type="table" w:customStyle="1" w:styleId="1c">
    <w:name w:val="Сетка таблицы1"/>
    <w:basedOn w:val="a2"/>
    <w:next w:val="afa"/>
    <w:uiPriority w:val="59"/>
    <w:rsid w:val="003B50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2"/>
    <w:next w:val="afa"/>
    <w:uiPriority w:val="59"/>
    <w:rsid w:val="003B50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fa"/>
    <w:rsid w:val="00F81D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Абзац списка Знак"/>
    <w:basedOn w:val="a1"/>
    <w:link w:val="af5"/>
    <w:uiPriority w:val="34"/>
    <w:rsid w:val="00890D92"/>
    <w:rPr>
      <w:rFonts w:ascii="Calibri" w:eastAsia="Calibri" w:hAnsi="Calibri" w:cs="Calibri"/>
      <w:sz w:val="22"/>
      <w:szCs w:val="22"/>
      <w:lang w:eastAsia="en-US"/>
    </w:rPr>
  </w:style>
  <w:style w:type="table" w:customStyle="1" w:styleId="42">
    <w:name w:val="Сетка таблицы4"/>
    <w:basedOn w:val="a2"/>
    <w:next w:val="afa"/>
    <w:uiPriority w:val="59"/>
    <w:rsid w:val="003E1905"/>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9">
    <w:name w:val="Style9"/>
    <w:basedOn w:val="a0"/>
    <w:uiPriority w:val="99"/>
    <w:rsid w:val="00BC56C5"/>
    <w:pPr>
      <w:widowControl w:val="0"/>
      <w:autoSpaceDE w:val="0"/>
      <w:autoSpaceDN w:val="0"/>
      <w:adjustRightInd w:val="0"/>
      <w:spacing w:line="271" w:lineRule="exact"/>
      <w:jc w:val="both"/>
    </w:pPr>
    <w:rPr>
      <w:rFonts w:ascii="Courier New" w:hAnsi="Courier New"/>
    </w:rPr>
  </w:style>
  <w:style w:type="character" w:customStyle="1" w:styleId="FontStyle24">
    <w:name w:val="Font Style24"/>
    <w:uiPriority w:val="99"/>
    <w:rsid w:val="00BC56C5"/>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87509">
      <w:bodyDiv w:val="1"/>
      <w:marLeft w:val="0"/>
      <w:marRight w:val="0"/>
      <w:marTop w:val="0"/>
      <w:marBottom w:val="0"/>
      <w:divBdr>
        <w:top w:val="none" w:sz="0" w:space="0" w:color="auto"/>
        <w:left w:val="none" w:sz="0" w:space="0" w:color="auto"/>
        <w:bottom w:val="none" w:sz="0" w:space="0" w:color="auto"/>
        <w:right w:val="none" w:sz="0" w:space="0" w:color="auto"/>
      </w:divBdr>
      <w:divsChild>
        <w:div w:id="2041005521">
          <w:marLeft w:val="0"/>
          <w:marRight w:val="0"/>
          <w:marTop w:val="0"/>
          <w:marBottom w:val="0"/>
          <w:divBdr>
            <w:top w:val="none" w:sz="0" w:space="0" w:color="auto"/>
            <w:left w:val="none" w:sz="0" w:space="0" w:color="auto"/>
            <w:bottom w:val="none" w:sz="0" w:space="0" w:color="auto"/>
            <w:right w:val="none" w:sz="0" w:space="0" w:color="auto"/>
          </w:divBdr>
        </w:div>
      </w:divsChild>
    </w:div>
    <w:div w:id="18436647">
      <w:bodyDiv w:val="1"/>
      <w:marLeft w:val="0"/>
      <w:marRight w:val="0"/>
      <w:marTop w:val="0"/>
      <w:marBottom w:val="0"/>
      <w:divBdr>
        <w:top w:val="none" w:sz="0" w:space="0" w:color="auto"/>
        <w:left w:val="none" w:sz="0" w:space="0" w:color="auto"/>
        <w:bottom w:val="none" w:sz="0" w:space="0" w:color="auto"/>
        <w:right w:val="none" w:sz="0" w:space="0" w:color="auto"/>
      </w:divBdr>
    </w:div>
    <w:div w:id="23219114">
      <w:bodyDiv w:val="1"/>
      <w:marLeft w:val="0"/>
      <w:marRight w:val="0"/>
      <w:marTop w:val="0"/>
      <w:marBottom w:val="0"/>
      <w:divBdr>
        <w:top w:val="none" w:sz="0" w:space="0" w:color="auto"/>
        <w:left w:val="none" w:sz="0" w:space="0" w:color="auto"/>
        <w:bottom w:val="none" w:sz="0" w:space="0" w:color="auto"/>
        <w:right w:val="none" w:sz="0" w:space="0" w:color="auto"/>
      </w:divBdr>
      <w:divsChild>
        <w:div w:id="1666517496">
          <w:marLeft w:val="0"/>
          <w:marRight w:val="0"/>
          <w:marTop w:val="0"/>
          <w:marBottom w:val="0"/>
          <w:divBdr>
            <w:top w:val="none" w:sz="0" w:space="0" w:color="auto"/>
            <w:left w:val="none" w:sz="0" w:space="0" w:color="auto"/>
            <w:bottom w:val="none" w:sz="0" w:space="0" w:color="auto"/>
            <w:right w:val="none" w:sz="0" w:space="0" w:color="auto"/>
          </w:divBdr>
        </w:div>
      </w:divsChild>
    </w:div>
    <w:div w:id="82187625">
      <w:bodyDiv w:val="1"/>
      <w:marLeft w:val="0"/>
      <w:marRight w:val="0"/>
      <w:marTop w:val="0"/>
      <w:marBottom w:val="0"/>
      <w:divBdr>
        <w:top w:val="none" w:sz="0" w:space="0" w:color="auto"/>
        <w:left w:val="none" w:sz="0" w:space="0" w:color="auto"/>
        <w:bottom w:val="none" w:sz="0" w:space="0" w:color="auto"/>
        <w:right w:val="none" w:sz="0" w:space="0" w:color="auto"/>
      </w:divBdr>
      <w:divsChild>
        <w:div w:id="2085762682">
          <w:marLeft w:val="0"/>
          <w:marRight w:val="0"/>
          <w:marTop w:val="0"/>
          <w:marBottom w:val="0"/>
          <w:divBdr>
            <w:top w:val="none" w:sz="0" w:space="0" w:color="auto"/>
            <w:left w:val="none" w:sz="0" w:space="0" w:color="auto"/>
            <w:bottom w:val="none" w:sz="0" w:space="0" w:color="auto"/>
            <w:right w:val="none" w:sz="0" w:space="0" w:color="auto"/>
          </w:divBdr>
        </w:div>
      </w:divsChild>
    </w:div>
    <w:div w:id="104430481">
      <w:bodyDiv w:val="1"/>
      <w:marLeft w:val="0"/>
      <w:marRight w:val="0"/>
      <w:marTop w:val="0"/>
      <w:marBottom w:val="0"/>
      <w:divBdr>
        <w:top w:val="none" w:sz="0" w:space="0" w:color="auto"/>
        <w:left w:val="none" w:sz="0" w:space="0" w:color="auto"/>
        <w:bottom w:val="none" w:sz="0" w:space="0" w:color="auto"/>
        <w:right w:val="none" w:sz="0" w:space="0" w:color="auto"/>
      </w:divBdr>
    </w:div>
    <w:div w:id="314722827">
      <w:bodyDiv w:val="1"/>
      <w:marLeft w:val="0"/>
      <w:marRight w:val="0"/>
      <w:marTop w:val="0"/>
      <w:marBottom w:val="0"/>
      <w:divBdr>
        <w:top w:val="none" w:sz="0" w:space="0" w:color="auto"/>
        <w:left w:val="none" w:sz="0" w:space="0" w:color="auto"/>
        <w:bottom w:val="none" w:sz="0" w:space="0" w:color="auto"/>
        <w:right w:val="none" w:sz="0" w:space="0" w:color="auto"/>
      </w:divBdr>
    </w:div>
    <w:div w:id="323434135">
      <w:bodyDiv w:val="1"/>
      <w:marLeft w:val="0"/>
      <w:marRight w:val="0"/>
      <w:marTop w:val="0"/>
      <w:marBottom w:val="0"/>
      <w:divBdr>
        <w:top w:val="none" w:sz="0" w:space="0" w:color="auto"/>
        <w:left w:val="none" w:sz="0" w:space="0" w:color="auto"/>
        <w:bottom w:val="none" w:sz="0" w:space="0" w:color="auto"/>
        <w:right w:val="none" w:sz="0" w:space="0" w:color="auto"/>
      </w:divBdr>
      <w:divsChild>
        <w:div w:id="1303804727">
          <w:marLeft w:val="0"/>
          <w:marRight w:val="0"/>
          <w:marTop w:val="0"/>
          <w:marBottom w:val="0"/>
          <w:divBdr>
            <w:top w:val="none" w:sz="0" w:space="0" w:color="auto"/>
            <w:left w:val="none" w:sz="0" w:space="0" w:color="auto"/>
            <w:bottom w:val="none" w:sz="0" w:space="0" w:color="auto"/>
            <w:right w:val="none" w:sz="0" w:space="0" w:color="auto"/>
          </w:divBdr>
        </w:div>
      </w:divsChild>
    </w:div>
    <w:div w:id="362706013">
      <w:bodyDiv w:val="1"/>
      <w:marLeft w:val="0"/>
      <w:marRight w:val="0"/>
      <w:marTop w:val="0"/>
      <w:marBottom w:val="0"/>
      <w:divBdr>
        <w:top w:val="none" w:sz="0" w:space="0" w:color="auto"/>
        <w:left w:val="none" w:sz="0" w:space="0" w:color="auto"/>
        <w:bottom w:val="none" w:sz="0" w:space="0" w:color="auto"/>
        <w:right w:val="none" w:sz="0" w:space="0" w:color="auto"/>
      </w:divBdr>
      <w:divsChild>
        <w:div w:id="651834349">
          <w:marLeft w:val="0"/>
          <w:marRight w:val="0"/>
          <w:marTop w:val="0"/>
          <w:marBottom w:val="0"/>
          <w:divBdr>
            <w:top w:val="none" w:sz="0" w:space="0" w:color="auto"/>
            <w:left w:val="none" w:sz="0" w:space="0" w:color="auto"/>
            <w:bottom w:val="none" w:sz="0" w:space="0" w:color="auto"/>
            <w:right w:val="none" w:sz="0" w:space="0" w:color="auto"/>
          </w:divBdr>
        </w:div>
      </w:divsChild>
    </w:div>
    <w:div w:id="416944636">
      <w:bodyDiv w:val="1"/>
      <w:marLeft w:val="0"/>
      <w:marRight w:val="0"/>
      <w:marTop w:val="0"/>
      <w:marBottom w:val="0"/>
      <w:divBdr>
        <w:top w:val="none" w:sz="0" w:space="0" w:color="auto"/>
        <w:left w:val="none" w:sz="0" w:space="0" w:color="auto"/>
        <w:bottom w:val="none" w:sz="0" w:space="0" w:color="auto"/>
        <w:right w:val="none" w:sz="0" w:space="0" w:color="auto"/>
      </w:divBdr>
      <w:divsChild>
        <w:div w:id="1615820782">
          <w:marLeft w:val="0"/>
          <w:marRight w:val="0"/>
          <w:marTop w:val="0"/>
          <w:marBottom w:val="0"/>
          <w:divBdr>
            <w:top w:val="none" w:sz="0" w:space="0" w:color="auto"/>
            <w:left w:val="none" w:sz="0" w:space="0" w:color="auto"/>
            <w:bottom w:val="none" w:sz="0" w:space="0" w:color="auto"/>
            <w:right w:val="none" w:sz="0" w:space="0" w:color="auto"/>
          </w:divBdr>
        </w:div>
      </w:divsChild>
    </w:div>
    <w:div w:id="468984971">
      <w:bodyDiv w:val="1"/>
      <w:marLeft w:val="0"/>
      <w:marRight w:val="0"/>
      <w:marTop w:val="0"/>
      <w:marBottom w:val="0"/>
      <w:divBdr>
        <w:top w:val="none" w:sz="0" w:space="0" w:color="auto"/>
        <w:left w:val="none" w:sz="0" w:space="0" w:color="auto"/>
        <w:bottom w:val="none" w:sz="0" w:space="0" w:color="auto"/>
        <w:right w:val="none" w:sz="0" w:space="0" w:color="auto"/>
      </w:divBdr>
      <w:divsChild>
        <w:div w:id="1120075980">
          <w:marLeft w:val="0"/>
          <w:marRight w:val="0"/>
          <w:marTop w:val="0"/>
          <w:marBottom w:val="0"/>
          <w:divBdr>
            <w:top w:val="none" w:sz="0" w:space="0" w:color="auto"/>
            <w:left w:val="none" w:sz="0" w:space="0" w:color="auto"/>
            <w:bottom w:val="none" w:sz="0" w:space="0" w:color="auto"/>
            <w:right w:val="none" w:sz="0" w:space="0" w:color="auto"/>
          </w:divBdr>
        </w:div>
      </w:divsChild>
    </w:div>
    <w:div w:id="476381718">
      <w:bodyDiv w:val="1"/>
      <w:marLeft w:val="0"/>
      <w:marRight w:val="0"/>
      <w:marTop w:val="0"/>
      <w:marBottom w:val="0"/>
      <w:divBdr>
        <w:top w:val="none" w:sz="0" w:space="0" w:color="auto"/>
        <w:left w:val="none" w:sz="0" w:space="0" w:color="auto"/>
        <w:bottom w:val="none" w:sz="0" w:space="0" w:color="auto"/>
        <w:right w:val="none" w:sz="0" w:space="0" w:color="auto"/>
      </w:divBdr>
    </w:div>
    <w:div w:id="570896459">
      <w:bodyDiv w:val="1"/>
      <w:marLeft w:val="0"/>
      <w:marRight w:val="0"/>
      <w:marTop w:val="0"/>
      <w:marBottom w:val="0"/>
      <w:divBdr>
        <w:top w:val="none" w:sz="0" w:space="0" w:color="auto"/>
        <w:left w:val="none" w:sz="0" w:space="0" w:color="auto"/>
        <w:bottom w:val="none" w:sz="0" w:space="0" w:color="auto"/>
        <w:right w:val="none" w:sz="0" w:space="0" w:color="auto"/>
      </w:divBdr>
      <w:divsChild>
        <w:div w:id="1037311226">
          <w:marLeft w:val="0"/>
          <w:marRight w:val="0"/>
          <w:marTop w:val="0"/>
          <w:marBottom w:val="0"/>
          <w:divBdr>
            <w:top w:val="none" w:sz="0" w:space="0" w:color="auto"/>
            <w:left w:val="none" w:sz="0" w:space="0" w:color="auto"/>
            <w:bottom w:val="none" w:sz="0" w:space="0" w:color="auto"/>
            <w:right w:val="none" w:sz="0" w:space="0" w:color="auto"/>
          </w:divBdr>
        </w:div>
      </w:divsChild>
    </w:div>
    <w:div w:id="592665655">
      <w:bodyDiv w:val="1"/>
      <w:marLeft w:val="0"/>
      <w:marRight w:val="0"/>
      <w:marTop w:val="0"/>
      <w:marBottom w:val="0"/>
      <w:divBdr>
        <w:top w:val="none" w:sz="0" w:space="0" w:color="auto"/>
        <w:left w:val="none" w:sz="0" w:space="0" w:color="auto"/>
        <w:bottom w:val="none" w:sz="0" w:space="0" w:color="auto"/>
        <w:right w:val="none" w:sz="0" w:space="0" w:color="auto"/>
      </w:divBdr>
    </w:div>
    <w:div w:id="672413886">
      <w:bodyDiv w:val="1"/>
      <w:marLeft w:val="0"/>
      <w:marRight w:val="0"/>
      <w:marTop w:val="0"/>
      <w:marBottom w:val="0"/>
      <w:divBdr>
        <w:top w:val="none" w:sz="0" w:space="0" w:color="auto"/>
        <w:left w:val="none" w:sz="0" w:space="0" w:color="auto"/>
        <w:bottom w:val="none" w:sz="0" w:space="0" w:color="auto"/>
        <w:right w:val="none" w:sz="0" w:space="0" w:color="auto"/>
      </w:divBdr>
    </w:div>
    <w:div w:id="683242219">
      <w:bodyDiv w:val="1"/>
      <w:marLeft w:val="0"/>
      <w:marRight w:val="0"/>
      <w:marTop w:val="0"/>
      <w:marBottom w:val="0"/>
      <w:divBdr>
        <w:top w:val="none" w:sz="0" w:space="0" w:color="auto"/>
        <w:left w:val="none" w:sz="0" w:space="0" w:color="auto"/>
        <w:bottom w:val="none" w:sz="0" w:space="0" w:color="auto"/>
        <w:right w:val="none" w:sz="0" w:space="0" w:color="auto"/>
      </w:divBdr>
    </w:div>
    <w:div w:id="777480374">
      <w:bodyDiv w:val="1"/>
      <w:marLeft w:val="0"/>
      <w:marRight w:val="0"/>
      <w:marTop w:val="0"/>
      <w:marBottom w:val="0"/>
      <w:divBdr>
        <w:top w:val="none" w:sz="0" w:space="0" w:color="auto"/>
        <w:left w:val="none" w:sz="0" w:space="0" w:color="auto"/>
        <w:bottom w:val="none" w:sz="0" w:space="0" w:color="auto"/>
        <w:right w:val="none" w:sz="0" w:space="0" w:color="auto"/>
      </w:divBdr>
    </w:div>
    <w:div w:id="834413912">
      <w:bodyDiv w:val="1"/>
      <w:marLeft w:val="0"/>
      <w:marRight w:val="0"/>
      <w:marTop w:val="0"/>
      <w:marBottom w:val="0"/>
      <w:divBdr>
        <w:top w:val="none" w:sz="0" w:space="0" w:color="auto"/>
        <w:left w:val="none" w:sz="0" w:space="0" w:color="auto"/>
        <w:bottom w:val="none" w:sz="0" w:space="0" w:color="auto"/>
        <w:right w:val="none" w:sz="0" w:space="0" w:color="auto"/>
      </w:divBdr>
    </w:div>
    <w:div w:id="984892657">
      <w:bodyDiv w:val="1"/>
      <w:marLeft w:val="0"/>
      <w:marRight w:val="0"/>
      <w:marTop w:val="0"/>
      <w:marBottom w:val="0"/>
      <w:divBdr>
        <w:top w:val="none" w:sz="0" w:space="0" w:color="auto"/>
        <w:left w:val="none" w:sz="0" w:space="0" w:color="auto"/>
        <w:bottom w:val="none" w:sz="0" w:space="0" w:color="auto"/>
        <w:right w:val="none" w:sz="0" w:space="0" w:color="auto"/>
      </w:divBdr>
    </w:div>
    <w:div w:id="994918283">
      <w:bodyDiv w:val="1"/>
      <w:marLeft w:val="0"/>
      <w:marRight w:val="0"/>
      <w:marTop w:val="0"/>
      <w:marBottom w:val="0"/>
      <w:divBdr>
        <w:top w:val="none" w:sz="0" w:space="0" w:color="auto"/>
        <w:left w:val="none" w:sz="0" w:space="0" w:color="auto"/>
        <w:bottom w:val="none" w:sz="0" w:space="0" w:color="auto"/>
        <w:right w:val="none" w:sz="0" w:space="0" w:color="auto"/>
      </w:divBdr>
      <w:divsChild>
        <w:div w:id="1669212735">
          <w:marLeft w:val="0"/>
          <w:marRight w:val="0"/>
          <w:marTop w:val="0"/>
          <w:marBottom w:val="0"/>
          <w:divBdr>
            <w:top w:val="none" w:sz="0" w:space="0" w:color="auto"/>
            <w:left w:val="none" w:sz="0" w:space="0" w:color="auto"/>
            <w:bottom w:val="none" w:sz="0" w:space="0" w:color="auto"/>
            <w:right w:val="none" w:sz="0" w:space="0" w:color="auto"/>
          </w:divBdr>
        </w:div>
      </w:divsChild>
    </w:div>
    <w:div w:id="1012338447">
      <w:bodyDiv w:val="1"/>
      <w:marLeft w:val="0"/>
      <w:marRight w:val="0"/>
      <w:marTop w:val="0"/>
      <w:marBottom w:val="0"/>
      <w:divBdr>
        <w:top w:val="none" w:sz="0" w:space="0" w:color="auto"/>
        <w:left w:val="none" w:sz="0" w:space="0" w:color="auto"/>
        <w:bottom w:val="none" w:sz="0" w:space="0" w:color="auto"/>
        <w:right w:val="none" w:sz="0" w:space="0" w:color="auto"/>
      </w:divBdr>
      <w:divsChild>
        <w:div w:id="1858888629">
          <w:marLeft w:val="0"/>
          <w:marRight w:val="0"/>
          <w:marTop w:val="0"/>
          <w:marBottom w:val="0"/>
          <w:divBdr>
            <w:top w:val="none" w:sz="0" w:space="0" w:color="auto"/>
            <w:left w:val="none" w:sz="0" w:space="0" w:color="auto"/>
            <w:bottom w:val="none" w:sz="0" w:space="0" w:color="auto"/>
            <w:right w:val="none" w:sz="0" w:space="0" w:color="auto"/>
          </w:divBdr>
        </w:div>
      </w:divsChild>
    </w:div>
    <w:div w:id="1148131215">
      <w:bodyDiv w:val="1"/>
      <w:marLeft w:val="0"/>
      <w:marRight w:val="0"/>
      <w:marTop w:val="0"/>
      <w:marBottom w:val="0"/>
      <w:divBdr>
        <w:top w:val="none" w:sz="0" w:space="0" w:color="auto"/>
        <w:left w:val="none" w:sz="0" w:space="0" w:color="auto"/>
        <w:bottom w:val="none" w:sz="0" w:space="0" w:color="auto"/>
        <w:right w:val="none" w:sz="0" w:space="0" w:color="auto"/>
      </w:divBdr>
      <w:divsChild>
        <w:div w:id="1746150701">
          <w:marLeft w:val="0"/>
          <w:marRight w:val="0"/>
          <w:marTop w:val="0"/>
          <w:marBottom w:val="0"/>
          <w:divBdr>
            <w:top w:val="none" w:sz="0" w:space="0" w:color="auto"/>
            <w:left w:val="none" w:sz="0" w:space="0" w:color="auto"/>
            <w:bottom w:val="none" w:sz="0" w:space="0" w:color="auto"/>
            <w:right w:val="none" w:sz="0" w:space="0" w:color="auto"/>
          </w:divBdr>
        </w:div>
      </w:divsChild>
    </w:div>
    <w:div w:id="1161848715">
      <w:bodyDiv w:val="1"/>
      <w:marLeft w:val="0"/>
      <w:marRight w:val="0"/>
      <w:marTop w:val="0"/>
      <w:marBottom w:val="0"/>
      <w:divBdr>
        <w:top w:val="none" w:sz="0" w:space="0" w:color="auto"/>
        <w:left w:val="none" w:sz="0" w:space="0" w:color="auto"/>
        <w:bottom w:val="none" w:sz="0" w:space="0" w:color="auto"/>
        <w:right w:val="none" w:sz="0" w:space="0" w:color="auto"/>
      </w:divBdr>
    </w:div>
    <w:div w:id="1209028358">
      <w:bodyDiv w:val="1"/>
      <w:marLeft w:val="0"/>
      <w:marRight w:val="0"/>
      <w:marTop w:val="0"/>
      <w:marBottom w:val="0"/>
      <w:divBdr>
        <w:top w:val="none" w:sz="0" w:space="0" w:color="auto"/>
        <w:left w:val="none" w:sz="0" w:space="0" w:color="auto"/>
        <w:bottom w:val="none" w:sz="0" w:space="0" w:color="auto"/>
        <w:right w:val="none" w:sz="0" w:space="0" w:color="auto"/>
      </w:divBdr>
    </w:div>
    <w:div w:id="1215509292">
      <w:bodyDiv w:val="1"/>
      <w:marLeft w:val="0"/>
      <w:marRight w:val="0"/>
      <w:marTop w:val="0"/>
      <w:marBottom w:val="0"/>
      <w:divBdr>
        <w:top w:val="none" w:sz="0" w:space="0" w:color="auto"/>
        <w:left w:val="none" w:sz="0" w:space="0" w:color="auto"/>
        <w:bottom w:val="none" w:sz="0" w:space="0" w:color="auto"/>
        <w:right w:val="none" w:sz="0" w:space="0" w:color="auto"/>
      </w:divBdr>
      <w:divsChild>
        <w:div w:id="12846813">
          <w:marLeft w:val="0"/>
          <w:marRight w:val="0"/>
          <w:marTop w:val="0"/>
          <w:marBottom w:val="0"/>
          <w:divBdr>
            <w:top w:val="none" w:sz="0" w:space="0" w:color="auto"/>
            <w:left w:val="none" w:sz="0" w:space="0" w:color="auto"/>
            <w:bottom w:val="none" w:sz="0" w:space="0" w:color="auto"/>
            <w:right w:val="none" w:sz="0" w:space="0" w:color="auto"/>
          </w:divBdr>
        </w:div>
      </w:divsChild>
    </w:div>
    <w:div w:id="1223369443">
      <w:bodyDiv w:val="1"/>
      <w:marLeft w:val="0"/>
      <w:marRight w:val="0"/>
      <w:marTop w:val="0"/>
      <w:marBottom w:val="0"/>
      <w:divBdr>
        <w:top w:val="none" w:sz="0" w:space="0" w:color="auto"/>
        <w:left w:val="none" w:sz="0" w:space="0" w:color="auto"/>
        <w:bottom w:val="none" w:sz="0" w:space="0" w:color="auto"/>
        <w:right w:val="none" w:sz="0" w:space="0" w:color="auto"/>
      </w:divBdr>
    </w:div>
    <w:div w:id="1248999592">
      <w:bodyDiv w:val="1"/>
      <w:marLeft w:val="0"/>
      <w:marRight w:val="0"/>
      <w:marTop w:val="0"/>
      <w:marBottom w:val="0"/>
      <w:divBdr>
        <w:top w:val="none" w:sz="0" w:space="0" w:color="auto"/>
        <w:left w:val="none" w:sz="0" w:space="0" w:color="auto"/>
        <w:bottom w:val="none" w:sz="0" w:space="0" w:color="auto"/>
        <w:right w:val="none" w:sz="0" w:space="0" w:color="auto"/>
      </w:divBdr>
      <w:divsChild>
        <w:div w:id="759721183">
          <w:marLeft w:val="0"/>
          <w:marRight w:val="0"/>
          <w:marTop w:val="0"/>
          <w:marBottom w:val="0"/>
          <w:divBdr>
            <w:top w:val="none" w:sz="0" w:space="0" w:color="auto"/>
            <w:left w:val="none" w:sz="0" w:space="0" w:color="auto"/>
            <w:bottom w:val="none" w:sz="0" w:space="0" w:color="auto"/>
            <w:right w:val="none" w:sz="0" w:space="0" w:color="auto"/>
          </w:divBdr>
        </w:div>
      </w:divsChild>
    </w:div>
    <w:div w:id="1306282309">
      <w:bodyDiv w:val="1"/>
      <w:marLeft w:val="0"/>
      <w:marRight w:val="0"/>
      <w:marTop w:val="0"/>
      <w:marBottom w:val="0"/>
      <w:divBdr>
        <w:top w:val="none" w:sz="0" w:space="0" w:color="auto"/>
        <w:left w:val="none" w:sz="0" w:space="0" w:color="auto"/>
        <w:bottom w:val="none" w:sz="0" w:space="0" w:color="auto"/>
        <w:right w:val="none" w:sz="0" w:space="0" w:color="auto"/>
      </w:divBdr>
    </w:div>
    <w:div w:id="1363020557">
      <w:bodyDiv w:val="1"/>
      <w:marLeft w:val="0"/>
      <w:marRight w:val="0"/>
      <w:marTop w:val="0"/>
      <w:marBottom w:val="0"/>
      <w:divBdr>
        <w:top w:val="none" w:sz="0" w:space="0" w:color="auto"/>
        <w:left w:val="none" w:sz="0" w:space="0" w:color="auto"/>
        <w:bottom w:val="none" w:sz="0" w:space="0" w:color="auto"/>
        <w:right w:val="none" w:sz="0" w:space="0" w:color="auto"/>
      </w:divBdr>
      <w:divsChild>
        <w:div w:id="795441479">
          <w:marLeft w:val="0"/>
          <w:marRight w:val="0"/>
          <w:marTop w:val="0"/>
          <w:marBottom w:val="0"/>
          <w:divBdr>
            <w:top w:val="none" w:sz="0" w:space="0" w:color="auto"/>
            <w:left w:val="none" w:sz="0" w:space="0" w:color="auto"/>
            <w:bottom w:val="none" w:sz="0" w:space="0" w:color="auto"/>
            <w:right w:val="none" w:sz="0" w:space="0" w:color="auto"/>
          </w:divBdr>
        </w:div>
      </w:divsChild>
    </w:div>
    <w:div w:id="1528252821">
      <w:bodyDiv w:val="1"/>
      <w:marLeft w:val="0"/>
      <w:marRight w:val="0"/>
      <w:marTop w:val="0"/>
      <w:marBottom w:val="0"/>
      <w:divBdr>
        <w:top w:val="none" w:sz="0" w:space="0" w:color="auto"/>
        <w:left w:val="none" w:sz="0" w:space="0" w:color="auto"/>
        <w:bottom w:val="none" w:sz="0" w:space="0" w:color="auto"/>
        <w:right w:val="none" w:sz="0" w:space="0" w:color="auto"/>
      </w:divBdr>
    </w:div>
    <w:div w:id="1551071539">
      <w:bodyDiv w:val="1"/>
      <w:marLeft w:val="0"/>
      <w:marRight w:val="0"/>
      <w:marTop w:val="0"/>
      <w:marBottom w:val="0"/>
      <w:divBdr>
        <w:top w:val="none" w:sz="0" w:space="0" w:color="auto"/>
        <w:left w:val="none" w:sz="0" w:space="0" w:color="auto"/>
        <w:bottom w:val="none" w:sz="0" w:space="0" w:color="auto"/>
        <w:right w:val="none" w:sz="0" w:space="0" w:color="auto"/>
      </w:divBdr>
      <w:divsChild>
        <w:div w:id="141699671">
          <w:marLeft w:val="0"/>
          <w:marRight w:val="0"/>
          <w:marTop w:val="0"/>
          <w:marBottom w:val="0"/>
          <w:divBdr>
            <w:top w:val="none" w:sz="0" w:space="0" w:color="auto"/>
            <w:left w:val="none" w:sz="0" w:space="0" w:color="auto"/>
            <w:bottom w:val="none" w:sz="0" w:space="0" w:color="auto"/>
            <w:right w:val="none" w:sz="0" w:space="0" w:color="auto"/>
          </w:divBdr>
        </w:div>
      </w:divsChild>
    </w:div>
    <w:div w:id="1638339337">
      <w:bodyDiv w:val="1"/>
      <w:marLeft w:val="0"/>
      <w:marRight w:val="0"/>
      <w:marTop w:val="0"/>
      <w:marBottom w:val="0"/>
      <w:divBdr>
        <w:top w:val="none" w:sz="0" w:space="0" w:color="auto"/>
        <w:left w:val="none" w:sz="0" w:space="0" w:color="auto"/>
        <w:bottom w:val="none" w:sz="0" w:space="0" w:color="auto"/>
        <w:right w:val="none" w:sz="0" w:space="0" w:color="auto"/>
      </w:divBdr>
    </w:div>
    <w:div w:id="1680036956">
      <w:bodyDiv w:val="1"/>
      <w:marLeft w:val="0"/>
      <w:marRight w:val="0"/>
      <w:marTop w:val="0"/>
      <w:marBottom w:val="0"/>
      <w:divBdr>
        <w:top w:val="none" w:sz="0" w:space="0" w:color="auto"/>
        <w:left w:val="none" w:sz="0" w:space="0" w:color="auto"/>
        <w:bottom w:val="none" w:sz="0" w:space="0" w:color="auto"/>
        <w:right w:val="none" w:sz="0" w:space="0" w:color="auto"/>
      </w:divBdr>
    </w:div>
    <w:div w:id="1718049693">
      <w:bodyDiv w:val="1"/>
      <w:marLeft w:val="0"/>
      <w:marRight w:val="0"/>
      <w:marTop w:val="0"/>
      <w:marBottom w:val="0"/>
      <w:divBdr>
        <w:top w:val="none" w:sz="0" w:space="0" w:color="auto"/>
        <w:left w:val="none" w:sz="0" w:space="0" w:color="auto"/>
        <w:bottom w:val="none" w:sz="0" w:space="0" w:color="auto"/>
        <w:right w:val="none" w:sz="0" w:space="0" w:color="auto"/>
      </w:divBdr>
      <w:divsChild>
        <w:div w:id="1075128355">
          <w:marLeft w:val="0"/>
          <w:marRight w:val="0"/>
          <w:marTop w:val="0"/>
          <w:marBottom w:val="0"/>
          <w:divBdr>
            <w:top w:val="none" w:sz="0" w:space="0" w:color="auto"/>
            <w:left w:val="none" w:sz="0" w:space="0" w:color="auto"/>
            <w:bottom w:val="none" w:sz="0" w:space="0" w:color="auto"/>
            <w:right w:val="none" w:sz="0" w:space="0" w:color="auto"/>
          </w:divBdr>
        </w:div>
      </w:divsChild>
    </w:div>
    <w:div w:id="1734740734">
      <w:bodyDiv w:val="1"/>
      <w:marLeft w:val="0"/>
      <w:marRight w:val="0"/>
      <w:marTop w:val="0"/>
      <w:marBottom w:val="0"/>
      <w:divBdr>
        <w:top w:val="none" w:sz="0" w:space="0" w:color="auto"/>
        <w:left w:val="none" w:sz="0" w:space="0" w:color="auto"/>
        <w:bottom w:val="none" w:sz="0" w:space="0" w:color="auto"/>
        <w:right w:val="none" w:sz="0" w:space="0" w:color="auto"/>
      </w:divBdr>
      <w:divsChild>
        <w:div w:id="1993213748">
          <w:marLeft w:val="0"/>
          <w:marRight w:val="0"/>
          <w:marTop w:val="0"/>
          <w:marBottom w:val="0"/>
          <w:divBdr>
            <w:top w:val="none" w:sz="0" w:space="0" w:color="auto"/>
            <w:left w:val="none" w:sz="0" w:space="0" w:color="auto"/>
            <w:bottom w:val="none" w:sz="0" w:space="0" w:color="auto"/>
            <w:right w:val="none" w:sz="0" w:space="0" w:color="auto"/>
          </w:divBdr>
        </w:div>
      </w:divsChild>
    </w:div>
    <w:div w:id="1769156314">
      <w:bodyDiv w:val="1"/>
      <w:marLeft w:val="0"/>
      <w:marRight w:val="0"/>
      <w:marTop w:val="0"/>
      <w:marBottom w:val="0"/>
      <w:divBdr>
        <w:top w:val="none" w:sz="0" w:space="0" w:color="auto"/>
        <w:left w:val="none" w:sz="0" w:space="0" w:color="auto"/>
        <w:bottom w:val="none" w:sz="0" w:space="0" w:color="auto"/>
        <w:right w:val="none" w:sz="0" w:space="0" w:color="auto"/>
      </w:divBdr>
    </w:div>
    <w:div w:id="1780834218">
      <w:bodyDiv w:val="1"/>
      <w:marLeft w:val="0"/>
      <w:marRight w:val="0"/>
      <w:marTop w:val="0"/>
      <w:marBottom w:val="0"/>
      <w:divBdr>
        <w:top w:val="none" w:sz="0" w:space="0" w:color="auto"/>
        <w:left w:val="none" w:sz="0" w:space="0" w:color="auto"/>
        <w:bottom w:val="none" w:sz="0" w:space="0" w:color="auto"/>
        <w:right w:val="none" w:sz="0" w:space="0" w:color="auto"/>
      </w:divBdr>
      <w:divsChild>
        <w:div w:id="1955214843">
          <w:marLeft w:val="0"/>
          <w:marRight w:val="0"/>
          <w:marTop w:val="0"/>
          <w:marBottom w:val="0"/>
          <w:divBdr>
            <w:top w:val="none" w:sz="0" w:space="0" w:color="auto"/>
            <w:left w:val="none" w:sz="0" w:space="0" w:color="auto"/>
            <w:bottom w:val="none" w:sz="0" w:space="0" w:color="auto"/>
            <w:right w:val="none" w:sz="0" w:space="0" w:color="auto"/>
          </w:divBdr>
        </w:div>
      </w:divsChild>
    </w:div>
    <w:div w:id="1995254877">
      <w:bodyDiv w:val="1"/>
      <w:marLeft w:val="0"/>
      <w:marRight w:val="0"/>
      <w:marTop w:val="0"/>
      <w:marBottom w:val="0"/>
      <w:divBdr>
        <w:top w:val="none" w:sz="0" w:space="0" w:color="auto"/>
        <w:left w:val="none" w:sz="0" w:space="0" w:color="auto"/>
        <w:bottom w:val="none" w:sz="0" w:space="0" w:color="auto"/>
        <w:right w:val="none" w:sz="0" w:space="0" w:color="auto"/>
      </w:divBdr>
      <w:divsChild>
        <w:div w:id="1896114433">
          <w:marLeft w:val="0"/>
          <w:marRight w:val="0"/>
          <w:marTop w:val="0"/>
          <w:marBottom w:val="0"/>
          <w:divBdr>
            <w:top w:val="none" w:sz="0" w:space="0" w:color="auto"/>
            <w:left w:val="none" w:sz="0" w:space="0" w:color="auto"/>
            <w:bottom w:val="none" w:sz="0" w:space="0" w:color="auto"/>
            <w:right w:val="none" w:sz="0" w:space="0" w:color="auto"/>
          </w:divBdr>
        </w:div>
      </w:divsChild>
    </w:div>
    <w:div w:id="2000306364">
      <w:bodyDiv w:val="1"/>
      <w:marLeft w:val="0"/>
      <w:marRight w:val="0"/>
      <w:marTop w:val="0"/>
      <w:marBottom w:val="0"/>
      <w:divBdr>
        <w:top w:val="none" w:sz="0" w:space="0" w:color="auto"/>
        <w:left w:val="none" w:sz="0" w:space="0" w:color="auto"/>
        <w:bottom w:val="none" w:sz="0" w:space="0" w:color="auto"/>
        <w:right w:val="none" w:sz="0" w:space="0" w:color="auto"/>
      </w:divBdr>
    </w:div>
    <w:div w:id="2012415011">
      <w:bodyDiv w:val="1"/>
      <w:marLeft w:val="0"/>
      <w:marRight w:val="0"/>
      <w:marTop w:val="0"/>
      <w:marBottom w:val="0"/>
      <w:divBdr>
        <w:top w:val="none" w:sz="0" w:space="0" w:color="auto"/>
        <w:left w:val="none" w:sz="0" w:space="0" w:color="auto"/>
        <w:bottom w:val="none" w:sz="0" w:space="0" w:color="auto"/>
        <w:right w:val="none" w:sz="0" w:space="0" w:color="auto"/>
      </w:divBdr>
      <w:divsChild>
        <w:div w:id="1308049956">
          <w:marLeft w:val="0"/>
          <w:marRight w:val="0"/>
          <w:marTop w:val="0"/>
          <w:marBottom w:val="0"/>
          <w:divBdr>
            <w:top w:val="none" w:sz="0" w:space="0" w:color="auto"/>
            <w:left w:val="none" w:sz="0" w:space="0" w:color="auto"/>
            <w:bottom w:val="none" w:sz="0" w:space="0" w:color="auto"/>
            <w:right w:val="none" w:sz="0" w:space="0" w:color="auto"/>
          </w:divBdr>
        </w:div>
      </w:divsChild>
    </w:div>
    <w:div w:id="2080471168">
      <w:bodyDiv w:val="1"/>
      <w:marLeft w:val="0"/>
      <w:marRight w:val="0"/>
      <w:marTop w:val="0"/>
      <w:marBottom w:val="0"/>
      <w:divBdr>
        <w:top w:val="none" w:sz="0" w:space="0" w:color="auto"/>
        <w:left w:val="none" w:sz="0" w:space="0" w:color="auto"/>
        <w:bottom w:val="none" w:sz="0" w:space="0" w:color="auto"/>
        <w:right w:val="none" w:sz="0" w:space="0" w:color="auto"/>
      </w:divBdr>
      <w:divsChild>
        <w:div w:id="1707290277">
          <w:marLeft w:val="0"/>
          <w:marRight w:val="0"/>
          <w:marTop w:val="0"/>
          <w:marBottom w:val="0"/>
          <w:divBdr>
            <w:top w:val="none" w:sz="0" w:space="0" w:color="auto"/>
            <w:left w:val="none" w:sz="0" w:space="0" w:color="auto"/>
            <w:bottom w:val="none" w:sz="0" w:space="0" w:color="auto"/>
            <w:right w:val="none" w:sz="0" w:space="0" w:color="auto"/>
          </w:divBdr>
        </w:div>
      </w:divsChild>
    </w:div>
    <w:div w:id="2107724575">
      <w:bodyDiv w:val="1"/>
      <w:marLeft w:val="0"/>
      <w:marRight w:val="0"/>
      <w:marTop w:val="0"/>
      <w:marBottom w:val="0"/>
      <w:divBdr>
        <w:top w:val="none" w:sz="0" w:space="0" w:color="auto"/>
        <w:left w:val="none" w:sz="0" w:space="0" w:color="auto"/>
        <w:bottom w:val="none" w:sz="0" w:space="0" w:color="auto"/>
        <w:right w:val="none" w:sz="0" w:space="0" w:color="auto"/>
      </w:divBdr>
    </w:div>
    <w:div w:id="214030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2744E-2F5E-4DED-B056-5613E0346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5209</Words>
  <Characters>29697</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DC-Group</Company>
  <LinksUpToDate>false</LinksUpToDate>
  <CharactersWithSpaces>34837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я</dc:creator>
  <cp:lastModifiedBy>Sokolova Maria</cp:lastModifiedBy>
  <cp:revision>4</cp:revision>
  <cp:lastPrinted>2015-07-02T09:56:00Z</cp:lastPrinted>
  <dcterms:created xsi:type="dcterms:W3CDTF">2019-01-28T13:59:00Z</dcterms:created>
  <dcterms:modified xsi:type="dcterms:W3CDTF">2019-01-28T15:26:00Z</dcterms:modified>
</cp:coreProperties>
</file>